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51"/>
      </w:tblGrid>
      <w:tr w:rsidR="004A64D4" w:rsidRPr="00C75F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51" w:type="dxa"/>
          </w:tcPr>
          <w:p w:rsidR="004A64D4" w:rsidRPr="00C75FD9" w:rsidRDefault="0074504A" w:rsidP="00F27582">
            <w:pPr>
              <w:rPr>
                <w:rFonts w:cs="Mitra"/>
                <w:b/>
                <w:bCs/>
                <w:sz w:val="24"/>
                <w:szCs w:val="24"/>
                <w:rtl/>
              </w:rPr>
            </w:pPr>
            <w:r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نام انبار:                                                                   </w:t>
            </w:r>
            <w:r w:rsidR="004A64D4" w:rsidRPr="00C75FD9">
              <w:rPr>
                <w:rFonts w:cs="Mitra"/>
                <w:b/>
                <w:bCs/>
                <w:sz w:val="24"/>
                <w:szCs w:val="24"/>
                <w:rtl/>
              </w:rPr>
              <w:t>محل ارسال :</w:t>
            </w:r>
          </w:p>
        </w:tc>
      </w:tr>
    </w:tbl>
    <w:p w:rsidR="004A64D4" w:rsidRPr="00C75FD9" w:rsidRDefault="002F6926">
      <w:pPr>
        <w:rPr>
          <w:sz w:val="2"/>
          <w:szCs w:val="2"/>
          <w:rtl/>
        </w:rPr>
      </w:pPr>
      <w:r w:rsidRPr="00817F67">
        <w:rPr>
          <w:szCs w:val="16"/>
          <w:rtl/>
        </w:rPr>
        <w:pict>
          <v:rect id="_x0000_s1090" style="position:absolute;left:0;text-align:left;margin-left:3.15pt;margin-top:.55pt;width:36pt;height:400.2pt;z-index:251657728;mso-position-horizontal-relative:page;mso-position-vertical-relative:text" filled="f" stroked="f">
            <v:textbox style="layout-flow:vertical;mso-layout-flow-alt:bottom-to-top;mso-next-textbox:#_x0000_s1090">
              <w:txbxContent>
                <w:p w:rsidR="004A64D4" w:rsidRPr="00844D61" w:rsidRDefault="002F6926" w:rsidP="005D62D5">
                  <w:pPr>
                    <w:rPr>
                      <w:szCs w:val="18"/>
                      <w:rtl/>
                    </w:rPr>
                  </w:pPr>
                  <w:r>
                    <w:rPr>
                      <w:rFonts w:hint="cs"/>
                      <w:szCs w:val="18"/>
                      <w:rtl/>
                    </w:rPr>
                    <w:t>نسخه اول:</w:t>
                  </w:r>
                  <w:r w:rsidR="004A64D4" w:rsidRPr="00844D61">
                    <w:rPr>
                      <w:szCs w:val="18"/>
                      <w:rtl/>
                    </w:rPr>
                    <w:t xml:space="preserve"> انبار</w:t>
                  </w:r>
                  <w:r>
                    <w:rPr>
                      <w:rFonts w:hint="cs"/>
                      <w:szCs w:val="18"/>
                      <w:rtl/>
                    </w:rPr>
                    <w:t xml:space="preserve">        نسخه دوم:</w:t>
                  </w:r>
                  <w:r w:rsidR="00844D61" w:rsidRPr="00844D61">
                    <w:rPr>
                      <w:szCs w:val="18"/>
                      <w:rtl/>
                    </w:rPr>
                    <w:t xml:space="preserve"> امورمالي</w:t>
                  </w:r>
                  <w:r w:rsidR="00844D61" w:rsidRPr="00844D61">
                    <w:rPr>
                      <w:rFonts w:hint="cs"/>
                      <w:szCs w:val="18"/>
                      <w:rtl/>
                    </w:rPr>
                    <w:tab/>
                  </w:r>
                  <w:r>
                    <w:rPr>
                      <w:rFonts w:hint="cs"/>
                      <w:szCs w:val="18"/>
                      <w:rtl/>
                    </w:rPr>
                    <w:t xml:space="preserve">نسخه سوم: </w:t>
                  </w:r>
                  <w:r w:rsidR="004A64D4" w:rsidRPr="00844D61">
                    <w:rPr>
                      <w:szCs w:val="18"/>
                      <w:rtl/>
                    </w:rPr>
                    <w:t xml:space="preserve"> تحويل گيرنده</w:t>
                  </w:r>
                  <w:r>
                    <w:rPr>
                      <w:rFonts w:hint="cs"/>
                      <w:szCs w:val="18"/>
                      <w:rtl/>
                    </w:rPr>
                    <w:t xml:space="preserve">     </w:t>
                  </w:r>
                  <w:r w:rsidR="004A64D4" w:rsidRPr="00844D61">
                    <w:rPr>
                      <w:szCs w:val="18"/>
                      <w:rtl/>
                    </w:rPr>
                    <w:t xml:space="preserve">  </w:t>
                  </w:r>
                  <w:r>
                    <w:rPr>
                      <w:rFonts w:hint="cs"/>
                      <w:szCs w:val="18"/>
                      <w:rtl/>
                    </w:rPr>
                    <w:t>نسخه چهارم:</w:t>
                  </w:r>
                  <w:r w:rsidR="00844D61" w:rsidRPr="00844D61">
                    <w:rPr>
                      <w:rFonts w:hint="cs"/>
                      <w:szCs w:val="18"/>
                      <w:rtl/>
                    </w:rPr>
                    <w:t xml:space="preserve"> </w:t>
                  </w:r>
                  <w:r w:rsidR="005D62D5">
                    <w:rPr>
                      <w:rFonts w:hint="cs"/>
                      <w:szCs w:val="18"/>
                      <w:rtl/>
                    </w:rPr>
                    <w:t xml:space="preserve">معاونت </w:t>
                  </w:r>
                  <w:r w:rsidR="004A64D4" w:rsidRPr="00844D61">
                    <w:rPr>
                      <w:szCs w:val="18"/>
                      <w:rtl/>
                    </w:rPr>
                    <w:t xml:space="preserve"> بازرگاني  </w:t>
                  </w:r>
                  <w:r w:rsidR="00844D61" w:rsidRPr="00844D61">
                    <w:rPr>
                      <w:rFonts w:hint="cs"/>
                      <w:szCs w:val="18"/>
                      <w:rtl/>
                    </w:rPr>
                    <w:tab/>
                  </w:r>
                  <w:r>
                    <w:rPr>
                      <w:rFonts w:hint="cs"/>
                      <w:szCs w:val="18"/>
                      <w:rtl/>
                      <w:lang w:bidi="fa-IR"/>
                    </w:rPr>
                    <w:t>نسخه پنجم:</w:t>
                  </w:r>
                  <w:r w:rsidR="004A64D4" w:rsidRPr="00844D61">
                    <w:rPr>
                      <w:szCs w:val="18"/>
                      <w:rtl/>
                    </w:rPr>
                    <w:t xml:space="preserve"> انتظامات 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"/>
        <w:gridCol w:w="1121"/>
        <w:gridCol w:w="1163"/>
        <w:gridCol w:w="1440"/>
        <w:gridCol w:w="3659"/>
        <w:gridCol w:w="1769"/>
        <w:gridCol w:w="851"/>
        <w:gridCol w:w="1134"/>
        <w:gridCol w:w="1134"/>
        <w:gridCol w:w="928"/>
        <w:gridCol w:w="2048"/>
      </w:tblGrid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04" w:type="dxa"/>
            <w:vMerge w:val="restart"/>
            <w:textDirection w:val="btLr"/>
            <w:vAlign w:val="center"/>
          </w:tcPr>
          <w:p w:rsidR="004A64D4" w:rsidRPr="00F27582" w:rsidRDefault="004A64D4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F27582">
              <w:rPr>
                <w:rFonts w:cs="Nazanin"/>
                <w:b/>
                <w:bCs/>
                <w:sz w:val="22"/>
                <w:szCs w:val="22"/>
                <w:rtl/>
              </w:rPr>
              <w:t>رديــــف</w:t>
            </w:r>
          </w:p>
        </w:tc>
        <w:tc>
          <w:tcPr>
            <w:tcW w:w="2284" w:type="dxa"/>
            <w:gridSpan w:val="2"/>
            <w:tcBorders>
              <w:bottom w:val="nil"/>
            </w:tcBorders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27582">
              <w:rPr>
                <w:b/>
                <w:bCs/>
                <w:sz w:val="24"/>
                <w:szCs w:val="24"/>
                <w:rtl/>
              </w:rPr>
              <w:t xml:space="preserve">مجــــــــوز </w:t>
            </w:r>
          </w:p>
        </w:tc>
        <w:tc>
          <w:tcPr>
            <w:tcW w:w="7719" w:type="dxa"/>
            <w:gridSpan w:val="4"/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27582">
              <w:rPr>
                <w:b/>
                <w:bCs/>
                <w:sz w:val="24"/>
                <w:szCs w:val="24"/>
                <w:rtl/>
              </w:rPr>
              <w:t>مشخصات كالا</w:t>
            </w:r>
          </w:p>
        </w:tc>
        <w:tc>
          <w:tcPr>
            <w:tcW w:w="2268" w:type="dxa"/>
            <w:gridSpan w:val="2"/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27582">
              <w:rPr>
                <w:b/>
                <w:bCs/>
                <w:sz w:val="24"/>
                <w:szCs w:val="24"/>
                <w:rtl/>
              </w:rPr>
              <w:t xml:space="preserve">تعداد / مقدار </w:t>
            </w:r>
          </w:p>
        </w:tc>
        <w:tc>
          <w:tcPr>
            <w:tcW w:w="2976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17F67">
              <w:rPr>
                <w:b/>
                <w:bCs/>
                <w:sz w:val="18"/>
                <w:szCs w:val="18"/>
                <w:rtl/>
              </w:rPr>
              <w:t>اين قسمت توسط حسابداري تنظيم ميشود</w:t>
            </w: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504" w:type="dxa"/>
            <w:vMerge/>
            <w:vAlign w:val="center"/>
          </w:tcPr>
          <w:p w:rsidR="004A64D4" w:rsidRPr="00817F67" w:rsidRDefault="004A64D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:rsidR="004A64D4" w:rsidRPr="00F27582" w:rsidRDefault="004A64D4">
            <w:pPr>
              <w:pStyle w:val="Heading9"/>
              <w:rPr>
                <w:sz w:val="22"/>
                <w:szCs w:val="22"/>
                <w:rtl/>
              </w:rPr>
            </w:pPr>
            <w:r w:rsidRPr="00F27582">
              <w:rPr>
                <w:sz w:val="22"/>
                <w:szCs w:val="22"/>
                <w:rtl/>
              </w:rPr>
              <w:t xml:space="preserve">شماره و تاريخ  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>تعداد/مقدار</w:t>
            </w:r>
          </w:p>
        </w:tc>
        <w:tc>
          <w:tcPr>
            <w:tcW w:w="1440" w:type="dxa"/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>كدكالا</w:t>
            </w:r>
          </w:p>
        </w:tc>
        <w:tc>
          <w:tcPr>
            <w:tcW w:w="5428" w:type="dxa"/>
            <w:gridSpan w:val="2"/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>شــرح</w:t>
            </w:r>
          </w:p>
        </w:tc>
        <w:tc>
          <w:tcPr>
            <w:tcW w:w="851" w:type="dxa"/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>واحد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 xml:space="preserve">تحويلي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A64D4" w:rsidRPr="00F27582" w:rsidRDefault="004A64D4">
            <w:pPr>
              <w:ind w:left="-108" w:right="-108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 xml:space="preserve">پس ازتحويل </w:t>
            </w:r>
          </w:p>
        </w:tc>
        <w:tc>
          <w:tcPr>
            <w:tcW w:w="928" w:type="dxa"/>
            <w:vAlign w:val="center"/>
          </w:tcPr>
          <w:p w:rsidR="004A64D4" w:rsidRPr="00F27582" w:rsidRDefault="004A64D4">
            <w:pPr>
              <w:ind w:left="-108" w:right="-72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>بهاي واحد</w:t>
            </w:r>
          </w:p>
        </w:tc>
        <w:tc>
          <w:tcPr>
            <w:tcW w:w="2048" w:type="dxa"/>
            <w:tcBorders>
              <w:bottom w:val="nil"/>
            </w:tcBorders>
            <w:vAlign w:val="center"/>
          </w:tcPr>
          <w:p w:rsidR="004A64D4" w:rsidRPr="00F27582" w:rsidRDefault="004A64D4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F27582">
              <w:rPr>
                <w:b/>
                <w:bCs/>
                <w:sz w:val="22"/>
                <w:szCs w:val="22"/>
                <w:rtl/>
              </w:rPr>
              <w:t xml:space="preserve">مبـــلغ </w:t>
            </w: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F27582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</w:tr>
      <w:tr w:rsidR="00F27582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582" w:rsidRPr="00817F67" w:rsidRDefault="00F27582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2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63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440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851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1134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928" w:type="dxa"/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4D4" w:rsidRPr="00817F67" w:rsidRDefault="004A64D4">
            <w:pPr>
              <w:jc w:val="center"/>
              <w:rPr>
                <w:szCs w:val="30"/>
                <w:rtl/>
              </w:rPr>
            </w:pPr>
          </w:p>
        </w:tc>
      </w:tr>
      <w:tr w:rsidR="004A64D4" w:rsidRPr="00817F67" w:rsidTr="00F275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1121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1163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1440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5428" w:type="dxa"/>
            <w:gridSpan w:val="2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851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1134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1134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928" w:type="dxa"/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nil"/>
            </w:tcBorders>
          </w:tcPr>
          <w:p w:rsidR="004A64D4" w:rsidRPr="00817F67" w:rsidRDefault="004A64D4">
            <w:pPr>
              <w:rPr>
                <w:szCs w:val="30"/>
                <w:rtl/>
              </w:rPr>
            </w:pPr>
          </w:p>
        </w:tc>
      </w:tr>
      <w:tr w:rsidR="00F27582" w:rsidRPr="00817F67" w:rsidTr="002974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87" w:type="dxa"/>
            <w:gridSpan w:val="5"/>
          </w:tcPr>
          <w:p w:rsidR="00F27582" w:rsidRPr="00F27582" w:rsidRDefault="00F27582" w:rsidP="00F27582">
            <w:pPr>
              <w:ind w:left="-108" w:right="-108"/>
              <w:rPr>
                <w:b/>
                <w:bCs/>
                <w:szCs w:val="16"/>
                <w:rtl/>
              </w:rPr>
            </w:pPr>
            <w:r w:rsidRPr="00F27582">
              <w:rPr>
                <w:b/>
                <w:bCs/>
                <w:rtl/>
              </w:rPr>
              <w:t>جمع رديف بحروف:</w:t>
            </w:r>
          </w:p>
        </w:tc>
        <w:tc>
          <w:tcPr>
            <w:tcW w:w="5816" w:type="dxa"/>
            <w:gridSpan w:val="5"/>
          </w:tcPr>
          <w:p w:rsidR="00F27582" w:rsidRPr="00F27582" w:rsidRDefault="00F27582">
            <w:pPr>
              <w:rPr>
                <w:b/>
                <w:bCs/>
                <w:rtl/>
              </w:rPr>
            </w:pPr>
            <w:r w:rsidRPr="00F27582">
              <w:rPr>
                <w:b/>
                <w:bCs/>
                <w:rtl/>
              </w:rPr>
              <w:t>جمع كل ريالي بحروف :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</w:tcPr>
          <w:p w:rsidR="00F27582" w:rsidRPr="00817F67" w:rsidRDefault="00F27582">
            <w:pPr>
              <w:rPr>
                <w:rtl/>
              </w:rPr>
            </w:pPr>
          </w:p>
        </w:tc>
      </w:tr>
    </w:tbl>
    <w:p w:rsidR="004A64D4" w:rsidRPr="00817F67" w:rsidRDefault="004A64D4">
      <w:pPr>
        <w:rPr>
          <w:szCs w:val="4"/>
          <w:rtl/>
        </w:rPr>
      </w:pPr>
    </w:p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51"/>
      </w:tblGrid>
      <w:tr w:rsidR="004A64D4" w:rsidRPr="00817F6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15751" w:type="dxa"/>
          </w:tcPr>
          <w:p w:rsidR="004A64D4" w:rsidRPr="00817F67" w:rsidRDefault="004A64D4">
            <w:pPr>
              <w:spacing w:line="320" w:lineRule="exact"/>
              <w:rPr>
                <w:b/>
                <w:bCs/>
                <w:rtl/>
              </w:rPr>
            </w:pPr>
            <w:r w:rsidRPr="00817F67">
              <w:rPr>
                <w:b/>
                <w:bCs/>
                <w:rtl/>
              </w:rPr>
              <w:t>ملاحظات :</w:t>
            </w:r>
          </w:p>
          <w:p w:rsidR="004A64D4" w:rsidRPr="00817F67" w:rsidRDefault="004A64D4">
            <w:pPr>
              <w:spacing w:line="320" w:lineRule="exact"/>
              <w:rPr>
                <w:b/>
                <w:bCs/>
                <w:rtl/>
              </w:rPr>
            </w:pPr>
          </w:p>
        </w:tc>
      </w:tr>
    </w:tbl>
    <w:p w:rsidR="004A64D4" w:rsidRPr="00817F67" w:rsidRDefault="004A64D4">
      <w:pPr>
        <w:rPr>
          <w:szCs w:val="4"/>
          <w:rtl/>
        </w:rPr>
      </w:pPr>
    </w:p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51"/>
      </w:tblGrid>
      <w:tr w:rsidR="004A64D4" w:rsidRPr="00817F67" w:rsidTr="00B44832">
        <w:tblPrEx>
          <w:tblCellMar>
            <w:top w:w="0" w:type="dxa"/>
            <w:bottom w:w="0" w:type="dxa"/>
          </w:tblCellMar>
        </w:tblPrEx>
        <w:trPr>
          <w:cantSplit/>
          <w:trHeight w:val="791"/>
        </w:trPr>
        <w:tc>
          <w:tcPr>
            <w:tcW w:w="15751" w:type="dxa"/>
          </w:tcPr>
          <w:p w:rsidR="004A64D4" w:rsidRPr="00F27582" w:rsidRDefault="004A64D4" w:rsidP="00844D61">
            <w:pPr>
              <w:tabs>
                <w:tab w:val="left" w:pos="13325"/>
              </w:tabs>
              <w:rPr>
                <w:b/>
                <w:bCs/>
                <w:rtl/>
              </w:rPr>
            </w:pPr>
            <w:r w:rsidRPr="00F27582">
              <w:rPr>
                <w:b/>
                <w:bCs/>
                <w:rtl/>
              </w:rPr>
              <w:t xml:space="preserve">مستندات  </w:t>
            </w:r>
            <w:r w:rsidR="00844D61">
              <w:rPr>
                <w:b/>
                <w:bCs/>
                <w:rtl/>
              </w:rPr>
              <w:tab/>
            </w:r>
          </w:p>
          <w:p w:rsidR="004A64D4" w:rsidRPr="00F27582" w:rsidRDefault="004A64D4" w:rsidP="00B44832">
            <w:pPr>
              <w:rPr>
                <w:b/>
                <w:bCs/>
                <w:rtl/>
              </w:rPr>
            </w:pPr>
            <w:r w:rsidRPr="00F27582">
              <w:rPr>
                <w:b/>
                <w:bCs/>
                <w:rtl/>
              </w:rPr>
              <w:t xml:space="preserve">              نوع خودرو </w:t>
            </w:r>
            <w:r w:rsidRPr="00F27582">
              <w:rPr>
                <w:b/>
                <w:bCs/>
              </w:rPr>
              <w:t>………………………</w:t>
            </w:r>
            <w:r w:rsidRPr="00F27582">
              <w:rPr>
                <w:b/>
                <w:bCs/>
                <w:rtl/>
              </w:rPr>
              <w:t xml:space="preserve">.. شماره خودرو </w:t>
            </w:r>
            <w:r w:rsidRPr="00F27582">
              <w:rPr>
                <w:b/>
                <w:bCs/>
              </w:rPr>
              <w:t>………………..………</w:t>
            </w:r>
            <w:r w:rsidRPr="00F27582">
              <w:rPr>
                <w:b/>
                <w:bCs/>
                <w:rtl/>
              </w:rPr>
              <w:t xml:space="preserve"> شماره بارنامه </w:t>
            </w:r>
            <w:r w:rsidRPr="00F27582">
              <w:rPr>
                <w:b/>
                <w:bCs/>
              </w:rPr>
              <w:t>………………………..…</w:t>
            </w:r>
            <w:r w:rsidRPr="00F27582">
              <w:rPr>
                <w:b/>
                <w:bCs/>
                <w:rtl/>
              </w:rPr>
              <w:t xml:space="preserve">.. </w:t>
            </w:r>
          </w:p>
          <w:p w:rsidR="004A64D4" w:rsidRPr="00817F67" w:rsidRDefault="004A64D4">
            <w:pPr>
              <w:rPr>
                <w:rtl/>
              </w:rPr>
            </w:pPr>
            <w:r w:rsidRPr="00F27582">
              <w:rPr>
                <w:b/>
                <w:bCs/>
                <w:rtl/>
              </w:rPr>
              <w:t xml:space="preserve">حمل                    </w:t>
            </w:r>
            <w:r w:rsidRPr="00817F67">
              <w:rPr>
                <w:rtl/>
              </w:rPr>
              <w:t xml:space="preserve">           </w:t>
            </w:r>
          </w:p>
        </w:tc>
      </w:tr>
    </w:tbl>
    <w:p w:rsidR="004A64D4" w:rsidRPr="00817F67" w:rsidRDefault="004A64D4">
      <w:pPr>
        <w:rPr>
          <w:szCs w:val="4"/>
          <w:rtl/>
        </w:rPr>
      </w:pPr>
    </w:p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4"/>
        <w:gridCol w:w="4770"/>
        <w:gridCol w:w="3456"/>
        <w:gridCol w:w="3151"/>
      </w:tblGrid>
      <w:tr w:rsidR="00F27582" w:rsidRPr="00817F67" w:rsidTr="00B44832">
        <w:tblPrEx>
          <w:tblCellMar>
            <w:top w:w="0" w:type="dxa"/>
            <w:bottom w:w="0" w:type="dxa"/>
          </w:tblCellMar>
        </w:tblPrEx>
        <w:trPr>
          <w:cantSplit/>
          <w:trHeight w:val="827"/>
        </w:trPr>
        <w:tc>
          <w:tcPr>
            <w:tcW w:w="4374" w:type="dxa"/>
            <w:shd w:val="pct5" w:color="000000" w:fill="FFFFFF"/>
            <w:vAlign w:val="center"/>
          </w:tcPr>
          <w:p w:rsidR="00F27582" w:rsidRPr="00817F67" w:rsidRDefault="002F6926" w:rsidP="002F692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مهر وامضای </w:t>
            </w:r>
            <w:r w:rsidR="00F27582">
              <w:rPr>
                <w:rFonts w:hint="cs"/>
                <w:b/>
                <w:bCs/>
                <w:rtl/>
              </w:rPr>
              <w:t>مسئول</w:t>
            </w:r>
            <w:r w:rsidR="00F27582">
              <w:rPr>
                <w:b/>
                <w:bCs/>
                <w:rtl/>
              </w:rPr>
              <w:t xml:space="preserve"> انبار</w:t>
            </w:r>
          </w:p>
        </w:tc>
        <w:tc>
          <w:tcPr>
            <w:tcW w:w="4770" w:type="dxa"/>
            <w:shd w:val="pct5" w:color="000000" w:fill="FFFFFF"/>
            <w:vAlign w:val="center"/>
          </w:tcPr>
          <w:p w:rsidR="00F27582" w:rsidRPr="00817F67" w:rsidRDefault="00F27582" w:rsidP="00F27582">
            <w:pPr>
              <w:jc w:val="center"/>
              <w:rPr>
                <w:b/>
                <w:bCs/>
                <w:rtl/>
              </w:rPr>
            </w:pPr>
            <w:r w:rsidRPr="00817F67">
              <w:rPr>
                <w:b/>
                <w:bCs/>
                <w:rtl/>
              </w:rPr>
              <w:t>نام و</w:t>
            </w:r>
            <w:r>
              <w:rPr>
                <w:rFonts w:hint="cs"/>
                <w:b/>
                <w:bCs/>
                <w:rtl/>
              </w:rPr>
              <w:t xml:space="preserve"> امضای </w:t>
            </w:r>
            <w:r>
              <w:rPr>
                <w:b/>
                <w:bCs/>
                <w:rtl/>
              </w:rPr>
              <w:t>تحويل گيرنده</w:t>
            </w:r>
          </w:p>
        </w:tc>
        <w:tc>
          <w:tcPr>
            <w:tcW w:w="3456" w:type="dxa"/>
            <w:shd w:val="pct5" w:color="000000" w:fill="FFFFFF"/>
            <w:vAlign w:val="center"/>
          </w:tcPr>
          <w:p w:rsidR="00F27582" w:rsidRPr="00817F67" w:rsidRDefault="00F27582" w:rsidP="00F27582">
            <w:pPr>
              <w:jc w:val="center"/>
              <w:rPr>
                <w:b/>
                <w:bCs/>
                <w:rtl/>
              </w:rPr>
            </w:pPr>
            <w:r w:rsidRPr="00817F67">
              <w:rPr>
                <w:b/>
                <w:bCs/>
                <w:rtl/>
              </w:rPr>
              <w:t>نام و</w:t>
            </w:r>
            <w:r>
              <w:rPr>
                <w:rFonts w:hint="cs"/>
                <w:b/>
                <w:bCs/>
                <w:rtl/>
              </w:rPr>
              <w:t xml:space="preserve"> امضای </w:t>
            </w:r>
            <w:r>
              <w:rPr>
                <w:b/>
                <w:bCs/>
                <w:rtl/>
              </w:rPr>
              <w:t>مسئول انتظامات</w:t>
            </w:r>
          </w:p>
        </w:tc>
        <w:tc>
          <w:tcPr>
            <w:tcW w:w="3151" w:type="dxa"/>
            <w:shd w:val="pct5" w:color="000000" w:fill="FFFFFF"/>
          </w:tcPr>
          <w:p w:rsidR="00F27582" w:rsidRPr="00817F67" w:rsidRDefault="00F27582">
            <w:pPr>
              <w:pStyle w:val="Header"/>
              <w:tabs>
                <w:tab w:val="clear" w:pos="4153"/>
                <w:tab w:val="clear" w:pos="8306"/>
              </w:tabs>
              <w:ind w:left="-75" w:right="-108"/>
              <w:jc w:val="center"/>
              <w:rPr>
                <w:rFonts w:cs="Nazanin"/>
                <w:b/>
                <w:bCs/>
                <w:rtl/>
              </w:rPr>
            </w:pPr>
            <w:r w:rsidRPr="00817F67">
              <w:rPr>
                <w:rFonts w:cs="Nazanin"/>
                <w:b/>
                <w:bCs/>
                <w:rtl/>
              </w:rPr>
              <w:t>محل ثبت اقدامات درواحدهاي مربوطه</w:t>
            </w:r>
          </w:p>
        </w:tc>
      </w:tr>
    </w:tbl>
    <w:p w:rsidR="004A64D4" w:rsidRDefault="004A64D4">
      <w:pPr>
        <w:pStyle w:val="Header"/>
        <w:tabs>
          <w:tab w:val="clear" w:pos="4153"/>
          <w:tab w:val="clear" w:pos="8306"/>
        </w:tabs>
        <w:rPr>
          <w:szCs w:val="2"/>
        </w:rPr>
      </w:pPr>
    </w:p>
    <w:sectPr w:rsidR="004A64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567" w:bottom="578" w:left="408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8A1" w:rsidRDefault="002708A1">
      <w:r>
        <w:separator/>
      </w:r>
    </w:p>
  </w:endnote>
  <w:endnote w:type="continuationSeparator" w:id="1">
    <w:p w:rsidR="002708A1" w:rsidRDefault="00270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30" w:rsidRDefault="000415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7867"/>
      <w:gridCol w:w="7867"/>
    </w:tblGrid>
    <w:tr w:rsidR="00024AD3" w:rsidRPr="000802CA" w:rsidTr="00024AD3">
      <w:tblPrEx>
        <w:tblCellMar>
          <w:top w:w="0" w:type="dxa"/>
          <w:bottom w:w="0" w:type="dxa"/>
        </w:tblCellMar>
      </w:tblPrEx>
      <w:trPr>
        <w:cantSplit/>
        <w:trHeight w:val="530"/>
      </w:trPr>
      <w:tc>
        <w:tcPr>
          <w:tcW w:w="7867" w:type="dxa"/>
          <w:vAlign w:val="center"/>
        </w:tcPr>
        <w:p w:rsidR="00024AD3" w:rsidRPr="000802CA" w:rsidRDefault="00024AD3" w:rsidP="005D62D5">
          <w:pPr>
            <w:pStyle w:val="Footer"/>
            <w:rPr>
              <w:rFonts w:cs="Mitra" w:hint="cs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 w:rsidRPr="000802CA">
            <w:rPr>
              <w:rFonts w:cs="Mitra"/>
              <w:b/>
              <w:bCs/>
              <w:sz w:val="24"/>
              <w:szCs w:val="24"/>
              <w:rtl/>
            </w:rPr>
            <w:t xml:space="preserve">:   </w:t>
          </w:r>
          <w:r>
            <w:rPr>
              <w:rFonts w:cs="Mitra"/>
              <w:b/>
              <w:bCs/>
              <w:sz w:val="24"/>
              <w:szCs w:val="24"/>
            </w:rPr>
            <w:t>FO.</w:t>
          </w:r>
          <w:r w:rsidR="005D62D5">
            <w:rPr>
              <w:rFonts w:cs="Mitra"/>
              <w:b/>
              <w:bCs/>
              <w:sz w:val="24"/>
              <w:szCs w:val="24"/>
            </w:rPr>
            <w:t>CO</w:t>
          </w:r>
          <w:r>
            <w:rPr>
              <w:rFonts w:cs="Mitra"/>
              <w:b/>
              <w:bCs/>
              <w:sz w:val="24"/>
              <w:szCs w:val="24"/>
            </w:rPr>
            <w:t>.TR.00</w:t>
          </w:r>
          <w:r w:rsidR="005D62D5">
            <w:rPr>
              <w:rFonts w:cs="Mitra"/>
              <w:b/>
              <w:bCs/>
              <w:sz w:val="24"/>
              <w:szCs w:val="24"/>
            </w:rPr>
            <w:t>6</w:t>
          </w:r>
          <w:r w:rsidRPr="000802CA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                                                                      </w:t>
          </w:r>
        </w:p>
      </w:tc>
      <w:tc>
        <w:tcPr>
          <w:tcW w:w="7867" w:type="dxa"/>
          <w:vAlign w:val="center"/>
        </w:tcPr>
        <w:p w:rsidR="00024AD3" w:rsidRPr="000802CA" w:rsidRDefault="00037310" w:rsidP="00041530">
          <w:pPr>
            <w:pStyle w:val="Footer"/>
            <w:jc w:val="right"/>
            <w:rPr>
              <w:rFonts w:cs="Mitra" w:hint="cs"/>
              <w:b/>
              <w:bCs/>
              <w:sz w:val="24"/>
              <w:szCs w:val="24"/>
              <w:rtl/>
              <w:lang w:bidi="fa-IR"/>
            </w:rPr>
          </w:pPr>
          <w:r w:rsidRPr="001715BC">
            <w:rPr>
              <w:rFonts w:cs="Mitra"/>
              <w:b/>
              <w:bCs/>
              <w:sz w:val="32"/>
              <w:szCs w:val="24"/>
              <w:rtl/>
            </w:rPr>
            <w:t>تاريخ بازنگري:</w:t>
          </w:r>
          <w:r w:rsidRPr="001715BC">
            <w:rPr>
              <w:rFonts w:cs="Mitra" w:hint="cs"/>
              <w:b/>
              <w:bCs/>
              <w:sz w:val="32"/>
              <w:szCs w:val="24"/>
              <w:rtl/>
            </w:rPr>
            <w:t xml:space="preserve"> </w:t>
          </w:r>
          <w:r w:rsidR="00041530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30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</w:t>
          </w:r>
          <w:r w:rsidR="00041530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11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/90</w:t>
          </w:r>
        </w:p>
      </w:tc>
    </w:tr>
  </w:tbl>
  <w:p w:rsidR="004A64D4" w:rsidRDefault="004A64D4">
    <w:pPr>
      <w:pStyle w:val="Footer"/>
      <w:rPr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30" w:rsidRDefault="000415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8A1" w:rsidRDefault="002708A1">
      <w:r>
        <w:separator/>
      </w:r>
    </w:p>
  </w:footnote>
  <w:footnote w:type="continuationSeparator" w:id="1">
    <w:p w:rsidR="002708A1" w:rsidRDefault="00270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30" w:rsidRDefault="000415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682"/>
      <w:gridCol w:w="8504"/>
      <w:gridCol w:w="1703"/>
      <w:gridCol w:w="2834"/>
    </w:tblGrid>
    <w:tr w:rsidR="00C75FD9" w:rsidTr="0074504A">
      <w:tblPrEx>
        <w:tblCellMar>
          <w:top w:w="0" w:type="dxa"/>
          <w:bottom w:w="0" w:type="dxa"/>
        </w:tblCellMar>
      </w:tblPrEx>
      <w:trPr>
        <w:cantSplit/>
        <w:trHeight w:val="1104"/>
      </w:trPr>
      <w:tc>
        <w:tcPr>
          <w:tcW w:w="2682" w:type="dxa"/>
        </w:tcPr>
        <w:p w:rsidR="00CA4A3C" w:rsidRDefault="005C5779">
          <w:pPr>
            <w:pStyle w:val="Header"/>
            <w:jc w:val="center"/>
            <w:rPr>
              <w:rFonts w:hint="cs"/>
              <w:rtl/>
            </w:rPr>
          </w:pPr>
          <w:r>
            <w:rPr>
              <w:rFonts w:cs="Traditional Arabic"/>
              <w:noProof/>
            </w:rPr>
            <w:drawing>
              <wp:inline distT="0" distB="0" distL="0" distR="0">
                <wp:extent cx="1251204" cy="885825"/>
                <wp:effectExtent l="19050" t="0" r="6096" b="0"/>
                <wp:docPr id="1" name="Picture 3" descr="Arm-bazargani-1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1204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4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75FD9" w:rsidRDefault="00C75FD9">
          <w:pPr>
            <w:pStyle w:val="Header"/>
            <w:jc w:val="center"/>
            <w:rPr>
              <w:rFonts w:cs="Homa"/>
              <w:szCs w:val="72"/>
              <w:rtl/>
            </w:rPr>
          </w:pPr>
          <w:r>
            <w:rPr>
              <w:rFonts w:cs="Homa"/>
              <w:szCs w:val="72"/>
              <w:rtl/>
            </w:rPr>
            <w:t xml:space="preserve">خروج كالا از انبار </w:t>
          </w:r>
        </w:p>
      </w:tc>
      <w:tc>
        <w:tcPr>
          <w:tcW w:w="1703" w:type="dxa"/>
          <w:vAlign w:val="center"/>
        </w:tcPr>
        <w:p w:rsidR="00C75FD9" w:rsidRDefault="005C5779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Cs w:val="26"/>
            </w:rPr>
            <w:drawing>
              <wp:inline distT="0" distB="0" distL="0" distR="0">
                <wp:extent cx="942975" cy="590550"/>
                <wp:effectExtent l="19050" t="0" r="9525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4" w:type="dxa"/>
          <w:vAlign w:val="center"/>
        </w:tcPr>
        <w:p w:rsidR="00C75FD9" w:rsidRPr="00C75FD9" w:rsidRDefault="00C75FD9" w:rsidP="00C75FD9">
          <w:pPr>
            <w:pStyle w:val="Header"/>
            <w:jc w:val="lowKashida"/>
            <w:rPr>
              <w:rFonts w:cs="Homa"/>
              <w:b/>
              <w:bCs/>
              <w:sz w:val="24"/>
              <w:szCs w:val="24"/>
              <w:rtl/>
            </w:rPr>
          </w:pPr>
          <w:r w:rsidRPr="00C75FD9">
            <w:rPr>
              <w:rFonts w:cs="Homa"/>
              <w:b/>
              <w:bCs/>
              <w:sz w:val="24"/>
              <w:szCs w:val="24"/>
              <w:rtl/>
            </w:rPr>
            <w:t xml:space="preserve">شماره : </w:t>
          </w:r>
        </w:p>
        <w:p w:rsidR="00C75FD9" w:rsidRDefault="00C75FD9" w:rsidP="00C75FD9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 w:rsidRPr="00C75FD9">
            <w:rPr>
              <w:rFonts w:cs="Homa"/>
              <w:b/>
              <w:bCs/>
              <w:sz w:val="24"/>
              <w:szCs w:val="24"/>
              <w:rtl/>
            </w:rPr>
            <w:t>تاريـخ  :</w:t>
          </w:r>
        </w:p>
      </w:tc>
    </w:tr>
  </w:tbl>
  <w:p w:rsidR="004A64D4" w:rsidRDefault="004A64D4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30" w:rsidRDefault="000415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75FD9"/>
    <w:rsid w:val="00024AD3"/>
    <w:rsid w:val="00037310"/>
    <w:rsid w:val="00041530"/>
    <w:rsid w:val="000802CA"/>
    <w:rsid w:val="00252509"/>
    <w:rsid w:val="002708A1"/>
    <w:rsid w:val="00297417"/>
    <w:rsid w:val="002F6926"/>
    <w:rsid w:val="00315232"/>
    <w:rsid w:val="00332D50"/>
    <w:rsid w:val="004A64D4"/>
    <w:rsid w:val="00585CF3"/>
    <w:rsid w:val="005B5E1E"/>
    <w:rsid w:val="005C5779"/>
    <w:rsid w:val="005D62D5"/>
    <w:rsid w:val="0074504A"/>
    <w:rsid w:val="00817F67"/>
    <w:rsid w:val="00844D61"/>
    <w:rsid w:val="00B0044C"/>
    <w:rsid w:val="00B44832"/>
    <w:rsid w:val="00BB7863"/>
    <w:rsid w:val="00C75FD9"/>
    <w:rsid w:val="00CA4A3C"/>
    <w:rsid w:val="00D33E5C"/>
    <w:rsid w:val="00DD2E71"/>
    <w:rsid w:val="00E7670E"/>
    <w:rsid w:val="00EF4CA7"/>
    <w:rsid w:val="00F27582"/>
    <w:rsid w:val="00F9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Homa"/>
      <w:szCs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Homa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Homa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Cs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Lot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cs="Homa"/>
      <w:szCs w:val="36"/>
    </w:rPr>
  </w:style>
  <w:style w:type="paragraph" w:styleId="Subtitle">
    <w:name w:val="Subtitle"/>
    <w:basedOn w:val="Normal"/>
    <w:qFormat/>
    <w:pPr>
      <w:ind w:left="113" w:right="113"/>
      <w:jc w:val="lowKashida"/>
    </w:pPr>
    <w:rPr>
      <w:b/>
      <w:bCs/>
      <w:szCs w:val="28"/>
    </w:rPr>
  </w:style>
  <w:style w:type="character" w:customStyle="1" w:styleId="FooterChar">
    <w:name w:val="Footer Char"/>
    <w:basedOn w:val="DefaultParagraphFont"/>
    <w:link w:val="Footer"/>
    <w:rsid w:val="00037310"/>
    <w:rPr>
      <w:rFonts w:cs="Nazan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رديف</vt:lpstr>
    </vt:vector>
  </TitlesOfParts>
  <Company>H.I.C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رديف</dc:title>
  <dc:creator>HIC</dc:creator>
  <cp:lastModifiedBy>Mohammad Rahimi Moghaddam</cp:lastModifiedBy>
  <cp:revision>2</cp:revision>
  <cp:lastPrinted>2005-12-18T14:11:00Z</cp:lastPrinted>
  <dcterms:created xsi:type="dcterms:W3CDTF">2012-03-04T14:16:00Z</dcterms:created>
  <dcterms:modified xsi:type="dcterms:W3CDTF">2012-03-04T14:16:00Z</dcterms:modified>
</cp:coreProperties>
</file>