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9455"/>
      </w:tblGrid>
      <w:tr w:rsidR="00AF75E0" w:rsidRPr="00FB3AC3" w:rsidTr="00FB3AC3">
        <w:trPr>
          <w:trHeight w:val="763"/>
        </w:trPr>
        <w:tc>
          <w:tcPr>
            <w:tcW w:w="713" w:type="dxa"/>
            <w:shd w:val="clear" w:color="auto" w:fill="D9D9D9"/>
            <w:vAlign w:val="center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B Homa"/>
                <w:b/>
                <w:bCs/>
                <w:sz w:val="28"/>
                <w:szCs w:val="28"/>
                <w:rtl/>
                <w:lang w:bidi="fa-IR"/>
              </w:rPr>
            </w:pPr>
            <w:r w:rsidRPr="00FB3AC3">
              <w:rPr>
                <w:rFonts w:ascii="Verdana" w:hAnsi="Verdana" w:cs="B Homa"/>
                <w:b/>
                <w:bCs/>
                <w:sz w:val="28"/>
                <w:szCs w:val="28"/>
                <w:rtl/>
                <w:lang w:bidi="fa-IR"/>
              </w:rPr>
              <w:t>رد</w:t>
            </w:r>
            <w:r w:rsidR="00096CCB" w:rsidRPr="00FB3AC3">
              <w:rPr>
                <w:rFonts w:ascii="Verdana" w:hAnsi="Verdana" w:cs="B Homa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FB3AC3">
              <w:rPr>
                <w:rFonts w:ascii="Verdana" w:hAnsi="Verdana" w:cs="B Homa"/>
                <w:b/>
                <w:bCs/>
                <w:sz w:val="28"/>
                <w:szCs w:val="28"/>
                <w:rtl/>
                <w:lang w:bidi="fa-IR"/>
              </w:rPr>
              <w:t>ف</w:t>
            </w:r>
          </w:p>
        </w:tc>
        <w:tc>
          <w:tcPr>
            <w:tcW w:w="9455" w:type="dxa"/>
            <w:shd w:val="clear" w:color="auto" w:fill="D9D9D9"/>
            <w:vAlign w:val="center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B Homa"/>
                <w:b/>
                <w:bCs/>
                <w:sz w:val="28"/>
                <w:szCs w:val="28"/>
                <w:rtl/>
              </w:rPr>
            </w:pPr>
            <w:r w:rsidRPr="00FB3AC3">
              <w:rPr>
                <w:rFonts w:ascii="Verdana" w:hAnsi="Verdana" w:cs="B Homa"/>
                <w:b/>
                <w:bCs/>
                <w:sz w:val="28"/>
                <w:szCs w:val="28"/>
                <w:rtl/>
              </w:rPr>
              <w:t>ن</w:t>
            </w:r>
            <w:r w:rsidR="00096CCB" w:rsidRPr="00FB3AC3">
              <w:rPr>
                <w:rFonts w:ascii="Verdana" w:hAnsi="Verdana" w:cs="B Homa"/>
                <w:b/>
                <w:bCs/>
                <w:sz w:val="28"/>
                <w:szCs w:val="28"/>
                <w:rtl/>
              </w:rPr>
              <w:t>ي</w:t>
            </w:r>
            <w:r w:rsidRPr="00FB3AC3">
              <w:rPr>
                <w:rFonts w:ascii="Verdana" w:hAnsi="Verdana" w:cs="B Homa"/>
                <w:b/>
                <w:bCs/>
                <w:sz w:val="28"/>
                <w:szCs w:val="28"/>
                <w:rtl/>
              </w:rPr>
              <w:t>از / پ</w:t>
            </w:r>
            <w:r w:rsidR="00096CCB" w:rsidRPr="00FB3AC3">
              <w:rPr>
                <w:rFonts w:ascii="Verdana" w:hAnsi="Verdana" w:cs="B Homa"/>
                <w:b/>
                <w:bCs/>
                <w:sz w:val="28"/>
                <w:szCs w:val="28"/>
                <w:rtl/>
              </w:rPr>
              <w:t>ي</w:t>
            </w:r>
            <w:r w:rsidRPr="00FB3AC3">
              <w:rPr>
                <w:rFonts w:ascii="Verdana" w:hAnsi="Verdana" w:cs="B Homa"/>
                <w:b/>
                <w:bCs/>
                <w:sz w:val="28"/>
                <w:szCs w:val="28"/>
                <w:rtl/>
              </w:rPr>
              <w:t>شنهاد</w:t>
            </w: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  <w:vAlign w:val="center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  <w:vAlign w:val="center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  <w:vAlign w:val="center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  <w:vAlign w:val="center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  <w:vAlign w:val="center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  <w:vAlign w:val="center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  <w:vAlign w:val="center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  <w:vAlign w:val="center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63"/>
        </w:trPr>
        <w:tc>
          <w:tcPr>
            <w:tcW w:w="713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AF75E0" w:rsidRPr="00FB3AC3" w:rsidTr="00FB3AC3">
        <w:trPr>
          <w:trHeight w:val="787"/>
        </w:trPr>
        <w:tc>
          <w:tcPr>
            <w:tcW w:w="713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9455" w:type="dxa"/>
          </w:tcPr>
          <w:p w:rsidR="00AF75E0" w:rsidRPr="00FB3AC3" w:rsidRDefault="00AF75E0" w:rsidP="00FB3A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</w:tbl>
    <w:p w:rsidR="007649F6" w:rsidRPr="00AF75E0" w:rsidRDefault="007649F6" w:rsidP="00AF75E0">
      <w:pPr>
        <w:pStyle w:val="Header"/>
        <w:tabs>
          <w:tab w:val="clear" w:pos="4153"/>
          <w:tab w:val="clear" w:pos="8306"/>
        </w:tabs>
        <w:rPr>
          <w:rtl/>
        </w:rPr>
      </w:pPr>
    </w:p>
    <w:sectPr w:rsidR="007649F6" w:rsidRPr="00AF75E0">
      <w:headerReference w:type="default" r:id="rId7"/>
      <w:footerReference w:type="default" r:id="rId8"/>
      <w:pgSz w:w="11906" w:h="16838"/>
      <w:pgMar w:top="567" w:right="1134" w:bottom="567" w:left="567" w:header="567" w:footer="567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AB" w:rsidRDefault="001F08AB">
      <w:r>
        <w:separator/>
      </w:r>
    </w:p>
  </w:endnote>
  <w:endnote w:type="continuationSeparator" w:id="1">
    <w:p w:rsidR="001F08AB" w:rsidRDefault="001F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Majid Shadow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313"/>
    </w:tblGrid>
    <w:tr w:rsidR="007649F6" w:rsidRPr="003354AD">
      <w:tblPrEx>
        <w:tblCellMar>
          <w:top w:w="0" w:type="dxa"/>
          <w:bottom w:w="0" w:type="dxa"/>
        </w:tblCellMar>
      </w:tblPrEx>
      <w:tc>
        <w:tcPr>
          <w:tcW w:w="10313" w:type="dxa"/>
        </w:tcPr>
        <w:p w:rsidR="007649F6" w:rsidRPr="003354AD" w:rsidRDefault="007649F6">
          <w:pPr>
            <w:pStyle w:val="Footer"/>
            <w:rPr>
              <w:rFonts w:cs="Homa"/>
              <w:b/>
              <w:bCs/>
              <w:sz w:val="24"/>
              <w:szCs w:val="24"/>
              <w:rtl/>
            </w:rPr>
          </w:pPr>
          <w:r w:rsidRPr="003354AD">
            <w:rPr>
              <w:rFonts w:cs="Homa"/>
              <w:b/>
              <w:bCs/>
              <w:sz w:val="24"/>
              <w:szCs w:val="24"/>
              <w:rtl/>
            </w:rPr>
            <w:t xml:space="preserve">      كدمدرك :  </w:t>
          </w:r>
          <w:r w:rsidR="00115895" w:rsidRPr="003354AD">
            <w:rPr>
              <w:rFonts w:cs="Homa"/>
              <w:b/>
              <w:bCs/>
              <w:sz w:val="24"/>
              <w:szCs w:val="24"/>
            </w:rPr>
            <w:t>F.MR.4</w:t>
          </w:r>
          <w:r w:rsidR="00AF75E0">
            <w:rPr>
              <w:rFonts w:cs="Homa"/>
              <w:b/>
              <w:bCs/>
              <w:sz w:val="24"/>
              <w:szCs w:val="24"/>
            </w:rPr>
            <w:t>7</w:t>
          </w:r>
          <w:r w:rsidRPr="003354AD">
            <w:rPr>
              <w:rFonts w:cs="Homa"/>
              <w:b/>
              <w:bCs/>
              <w:sz w:val="24"/>
              <w:szCs w:val="24"/>
            </w:rPr>
            <w:t xml:space="preserve"> (0)</w:t>
          </w:r>
          <w:r w:rsidRPr="003354AD">
            <w:rPr>
              <w:rFonts w:cs="Homa"/>
              <w:b/>
              <w:bCs/>
              <w:sz w:val="24"/>
              <w:szCs w:val="24"/>
              <w:rtl/>
            </w:rPr>
            <w:t xml:space="preserve">                                                                                  </w:t>
          </w:r>
          <w:r w:rsidRPr="003354AD">
            <w:rPr>
              <w:rStyle w:val="PageNumber"/>
              <w:rFonts w:cs="Homa"/>
              <w:b/>
              <w:bCs/>
              <w:sz w:val="24"/>
              <w:szCs w:val="24"/>
              <w:rtl/>
            </w:rPr>
            <w:t xml:space="preserve">تاريخ بازنگري </w:t>
          </w:r>
          <w:r w:rsidRPr="00AF75E0">
            <w:rPr>
              <w:rStyle w:val="PageNumber"/>
              <w:rFonts w:cs="Homa"/>
              <w:sz w:val="24"/>
              <w:szCs w:val="24"/>
              <w:rtl/>
            </w:rPr>
            <w:t xml:space="preserve">:  </w:t>
          </w:r>
          <w:r w:rsidR="00F81751">
            <w:rPr>
              <w:rStyle w:val="PageNumber"/>
              <w:rFonts w:cs="Homa" w:hint="cs"/>
              <w:b/>
              <w:bCs/>
              <w:sz w:val="24"/>
              <w:szCs w:val="24"/>
              <w:rtl/>
            </w:rPr>
            <w:t>27</w:t>
          </w:r>
          <w:r w:rsidR="00AF75E0" w:rsidRPr="00AF75E0">
            <w:rPr>
              <w:rStyle w:val="PageNumber"/>
              <w:rFonts w:cs="Homa" w:hint="cs"/>
              <w:b/>
              <w:bCs/>
              <w:sz w:val="24"/>
              <w:szCs w:val="24"/>
              <w:rtl/>
            </w:rPr>
            <w:t>/9/86</w:t>
          </w:r>
          <w:r w:rsidR="004E7A4A" w:rsidRPr="005853FD">
            <w:rPr>
              <w:rStyle w:val="PageNumber"/>
              <w:rFonts w:cs="Homa" w:hint="cs"/>
              <w:sz w:val="24"/>
              <w:szCs w:val="24"/>
              <w:rtl/>
            </w:rPr>
            <w:t xml:space="preserve">      </w:t>
          </w:r>
          <w:r w:rsidR="004E7A4A">
            <w:rPr>
              <w:rFonts w:cs="Mitra" w:hint="cs"/>
              <w:b/>
              <w:bCs/>
              <w:rtl/>
            </w:rPr>
            <w:t xml:space="preserve">                           </w:t>
          </w:r>
        </w:p>
      </w:tc>
    </w:tr>
  </w:tbl>
  <w:p w:rsidR="007649F6" w:rsidRDefault="007649F6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AB" w:rsidRDefault="001F08AB">
      <w:r>
        <w:separator/>
      </w:r>
    </w:p>
  </w:footnote>
  <w:footnote w:type="continuationSeparator" w:id="1">
    <w:p w:rsidR="001F08AB" w:rsidRDefault="001F0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206" w:type="dxa"/>
      <w:tblInd w:w="1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/>
    </w:tblPr>
    <w:tblGrid>
      <w:gridCol w:w="2239"/>
      <w:gridCol w:w="4848"/>
      <w:gridCol w:w="1134"/>
      <w:gridCol w:w="1985"/>
    </w:tblGrid>
    <w:tr w:rsidR="003354AD">
      <w:tblPrEx>
        <w:tblCellMar>
          <w:top w:w="0" w:type="dxa"/>
          <w:bottom w:w="0" w:type="dxa"/>
        </w:tblCellMar>
      </w:tblPrEx>
      <w:trPr>
        <w:cantSplit/>
        <w:trHeight w:val="1110"/>
      </w:trPr>
      <w:tc>
        <w:tcPr>
          <w:tcW w:w="2239" w:type="dxa"/>
        </w:tcPr>
        <w:p w:rsidR="003354AD" w:rsidRDefault="007E61D3" w:rsidP="003354AD">
          <w:pPr>
            <w:pStyle w:val="Header"/>
            <w:jc w:val="center"/>
            <w:rPr>
              <w:b/>
              <w:bCs/>
              <w:szCs w:val="16"/>
              <w:rtl/>
            </w:rPr>
          </w:pPr>
          <w:r>
            <w:rPr>
              <w:b/>
              <w:bCs/>
              <w:noProof/>
              <w:szCs w:val="16"/>
              <w:rtl/>
            </w:rPr>
            <w:drawing>
              <wp:inline distT="0" distB="0" distL="0" distR="0">
                <wp:extent cx="504825" cy="485775"/>
                <wp:effectExtent l="19050" t="0" r="9525" b="0"/>
                <wp:docPr id="1" name="Picture 1" descr="T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354AD" w:rsidRDefault="007E61D3" w:rsidP="003354AD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276350" cy="342900"/>
                <wp:effectExtent l="19050" t="0" r="0" b="0"/>
                <wp:docPr id="2" name="Picture 2" descr="A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8" w:type="dxa"/>
          <w:tcBorders>
            <w:bottom w:val="single" w:sz="12" w:space="0" w:color="auto"/>
          </w:tcBorders>
          <w:vAlign w:val="center"/>
        </w:tcPr>
        <w:p w:rsidR="003354AD" w:rsidRDefault="00101DA4" w:rsidP="003354AD">
          <w:pPr>
            <w:pStyle w:val="Header"/>
            <w:jc w:val="center"/>
            <w:rPr>
              <w:rFonts w:cs="Homa"/>
              <w:b/>
              <w:bCs/>
              <w:szCs w:val="36"/>
              <w:lang w:bidi="fa-IR"/>
            </w:rPr>
          </w:pPr>
          <w:r>
            <w:rPr>
              <w:rFonts w:cs="Titr" w:hint="cs"/>
              <w:szCs w:val="28"/>
              <w:rtl/>
              <w:lang w:bidi="fa-IR"/>
            </w:rPr>
            <w:t xml:space="preserve">فرم </w:t>
          </w:r>
          <w:r w:rsidR="00AF75E0">
            <w:rPr>
              <w:rFonts w:cs="Titr" w:hint="cs"/>
              <w:szCs w:val="28"/>
              <w:rtl/>
              <w:lang w:bidi="fa-IR"/>
            </w:rPr>
            <w:t>ن</w:t>
          </w:r>
          <w:r w:rsidR="00096CCB">
            <w:rPr>
              <w:rFonts w:cs="Titr" w:hint="cs"/>
              <w:szCs w:val="28"/>
              <w:rtl/>
              <w:lang w:bidi="fa-IR"/>
            </w:rPr>
            <w:t>ي</w:t>
          </w:r>
          <w:r w:rsidR="00AF75E0">
            <w:rPr>
              <w:rFonts w:cs="Titr" w:hint="cs"/>
              <w:szCs w:val="28"/>
              <w:rtl/>
              <w:lang w:bidi="fa-IR"/>
            </w:rPr>
            <w:t>ازها</w:t>
          </w:r>
          <w:r>
            <w:rPr>
              <w:rFonts w:cs="Titr" w:hint="cs"/>
              <w:szCs w:val="28"/>
              <w:rtl/>
              <w:lang w:bidi="fa-IR"/>
            </w:rPr>
            <w:t xml:space="preserve"> و</w:t>
          </w:r>
          <w:r w:rsidR="00AF75E0">
            <w:rPr>
              <w:rFonts w:cs="Titr" w:hint="cs"/>
              <w:szCs w:val="28"/>
              <w:rtl/>
              <w:lang w:bidi="fa-IR"/>
            </w:rPr>
            <w:t xml:space="preserve"> پ</w:t>
          </w:r>
          <w:r w:rsidR="00096CCB">
            <w:rPr>
              <w:rFonts w:cs="Titr" w:hint="cs"/>
              <w:szCs w:val="28"/>
              <w:rtl/>
              <w:lang w:bidi="fa-IR"/>
            </w:rPr>
            <w:t>ي</w:t>
          </w:r>
          <w:r w:rsidR="00AF75E0">
            <w:rPr>
              <w:rFonts w:cs="Titr" w:hint="cs"/>
              <w:szCs w:val="28"/>
              <w:rtl/>
              <w:lang w:bidi="fa-IR"/>
            </w:rPr>
            <w:t>شنهادات</w:t>
          </w:r>
          <w:r>
            <w:rPr>
              <w:rFonts w:cs="Titr" w:hint="cs"/>
              <w:szCs w:val="28"/>
              <w:rtl/>
              <w:lang w:bidi="fa-IR"/>
            </w:rPr>
            <w:t xml:space="preserve"> درخصوص </w:t>
          </w:r>
          <w:r w:rsidRPr="00101DA4">
            <w:rPr>
              <w:rFonts w:cs="Titr"/>
              <w:sz w:val="28"/>
              <w:szCs w:val="28"/>
              <w:lang w:bidi="fa-IR"/>
            </w:rPr>
            <w:t>IT</w:t>
          </w:r>
        </w:p>
      </w:tc>
      <w:tc>
        <w:tcPr>
          <w:tcW w:w="1134" w:type="dxa"/>
          <w:vAlign w:val="center"/>
        </w:tcPr>
        <w:p w:rsidR="003354AD" w:rsidRDefault="007E61D3" w:rsidP="003354AD">
          <w:pPr>
            <w:pStyle w:val="Header"/>
            <w:rPr>
              <w:rFonts w:cs="Homa"/>
              <w:b/>
              <w:bCs/>
              <w:rtl/>
            </w:rPr>
          </w:pPr>
          <w:r>
            <w:rPr>
              <w:rFonts w:cs="Homa"/>
              <w:b/>
              <w:bCs/>
              <w:noProof/>
              <w:rtl/>
            </w:rPr>
            <w:drawing>
              <wp:inline distT="0" distB="0" distL="0" distR="0">
                <wp:extent cx="647700" cy="600075"/>
                <wp:effectExtent l="19050" t="0" r="0" b="0"/>
                <wp:docPr id="3" name="Picture 3" descr="Mixed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xed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3354AD" w:rsidRDefault="001E4EF7" w:rsidP="003354AD">
          <w:pPr>
            <w:pStyle w:val="Header"/>
            <w:rPr>
              <w:rFonts w:cs="Homa" w:hint="cs"/>
              <w:b/>
              <w:bCs/>
              <w:rtl/>
              <w:lang w:bidi="fa-IR"/>
            </w:rPr>
          </w:pPr>
          <w:r>
            <w:rPr>
              <w:rFonts w:cs="Homa" w:hint="cs"/>
              <w:b/>
              <w:bCs/>
              <w:rtl/>
              <w:lang w:bidi="fa-IR"/>
            </w:rPr>
            <w:t>تار</w:t>
          </w:r>
          <w:r w:rsidR="00096CCB">
            <w:rPr>
              <w:rFonts w:cs="Homa" w:hint="cs"/>
              <w:b/>
              <w:bCs/>
              <w:rtl/>
              <w:lang w:bidi="fa-IR"/>
            </w:rPr>
            <w:t>ي</w:t>
          </w:r>
          <w:r>
            <w:rPr>
              <w:rFonts w:cs="Homa" w:hint="cs"/>
              <w:b/>
              <w:bCs/>
              <w:rtl/>
              <w:lang w:bidi="fa-IR"/>
            </w:rPr>
            <w:t>خ</w:t>
          </w:r>
          <w:r w:rsidR="003354AD">
            <w:rPr>
              <w:rFonts w:cs="Homa" w:hint="cs"/>
              <w:b/>
              <w:bCs/>
              <w:rtl/>
              <w:lang w:bidi="fa-IR"/>
            </w:rPr>
            <w:t xml:space="preserve"> :</w:t>
          </w:r>
        </w:p>
        <w:p w:rsidR="001E4EF7" w:rsidRPr="001E4EF7" w:rsidRDefault="001E4EF7" w:rsidP="003354AD">
          <w:pPr>
            <w:pStyle w:val="Header"/>
            <w:rPr>
              <w:rFonts w:cs="Homa" w:hint="cs"/>
              <w:b/>
              <w:bCs/>
              <w:sz w:val="10"/>
              <w:szCs w:val="10"/>
              <w:rtl/>
              <w:lang w:bidi="fa-IR"/>
            </w:rPr>
          </w:pPr>
        </w:p>
        <w:p w:rsidR="001E4EF7" w:rsidRDefault="001E4EF7" w:rsidP="003354AD">
          <w:pPr>
            <w:pStyle w:val="Header"/>
            <w:rPr>
              <w:rFonts w:cs="Homa" w:hint="cs"/>
              <w:b/>
              <w:bCs/>
              <w:rtl/>
              <w:lang w:bidi="fa-IR"/>
            </w:rPr>
          </w:pPr>
          <w:r>
            <w:rPr>
              <w:rFonts w:cs="Homa" w:hint="cs"/>
              <w:b/>
              <w:bCs/>
              <w:rtl/>
              <w:lang w:bidi="fa-IR"/>
            </w:rPr>
            <w:t>شماره :</w:t>
          </w:r>
        </w:p>
      </w:tc>
    </w:tr>
  </w:tbl>
  <w:p w:rsidR="007649F6" w:rsidRDefault="007649F6">
    <w:pPr>
      <w:pStyle w:val="Header"/>
      <w:rPr>
        <w:szCs w:val="2"/>
        <w:rtl/>
      </w:rPr>
    </w:pPr>
    <w:r>
      <w:rPr>
        <w:szCs w:val="2"/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8BD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">
    <w:nsid w:val="018F66F3"/>
    <w:multiLevelType w:val="singleLevel"/>
    <w:tmpl w:val="F6B87A38"/>
    <w:lvl w:ilvl="0">
      <w:start w:val="6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2">
    <w:nsid w:val="01DC122F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>
    <w:nsid w:val="06E23353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">
    <w:nsid w:val="08460D6A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5">
    <w:nsid w:val="0F585DC8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6">
    <w:nsid w:val="11517A4C"/>
    <w:multiLevelType w:val="singleLevel"/>
    <w:tmpl w:val="22C2C14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Lotus" w:hint="default"/>
        <w:sz w:val="28"/>
      </w:rPr>
    </w:lvl>
  </w:abstractNum>
  <w:abstractNum w:abstractNumId="7">
    <w:nsid w:val="12FB553E"/>
    <w:multiLevelType w:val="singleLevel"/>
    <w:tmpl w:val="F6B87A38"/>
    <w:lvl w:ilvl="0">
      <w:start w:val="6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8">
    <w:nsid w:val="15F1614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9">
    <w:nsid w:val="170965A3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18AE0C5B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1">
    <w:nsid w:val="1A12692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2">
    <w:nsid w:val="1CD30D09"/>
    <w:multiLevelType w:val="singleLevel"/>
    <w:tmpl w:val="19F653CC"/>
    <w:lvl w:ilvl="0">
      <w:start w:val="4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</w:abstractNum>
  <w:abstractNum w:abstractNumId="13">
    <w:nsid w:val="1D48095D"/>
    <w:multiLevelType w:val="singleLevel"/>
    <w:tmpl w:val="DC52C280"/>
    <w:lvl w:ilvl="0">
      <w:start w:val="4"/>
      <w:numFmt w:val="chosung"/>
      <w:lvlText w:val="-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8"/>
      </w:rPr>
    </w:lvl>
  </w:abstractNum>
  <w:abstractNum w:abstractNumId="14">
    <w:nsid w:val="231B763E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>
    <w:nsid w:val="267C2A09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6">
    <w:nsid w:val="278C4D6B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7">
    <w:nsid w:val="2AB65429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8">
    <w:nsid w:val="2DD753C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9">
    <w:nsid w:val="2E047B93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0">
    <w:nsid w:val="34025F22"/>
    <w:multiLevelType w:val="singleLevel"/>
    <w:tmpl w:val="D84C5F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  <w:u w:val="single"/>
      </w:rPr>
    </w:lvl>
  </w:abstractNum>
  <w:abstractNum w:abstractNumId="21">
    <w:nsid w:val="35FD6BF0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2">
    <w:nsid w:val="39540DE9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3">
    <w:nsid w:val="3BC948C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4">
    <w:nsid w:val="3D007C5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5">
    <w:nsid w:val="4614245F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6">
    <w:nsid w:val="4996405F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7">
    <w:nsid w:val="49B86960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8">
    <w:nsid w:val="4B5D0128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9">
    <w:nsid w:val="4B6536A9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0">
    <w:nsid w:val="4BD86FC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1">
    <w:nsid w:val="4D0A33F6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2">
    <w:nsid w:val="501E61D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3">
    <w:nsid w:val="514B5E8A"/>
    <w:multiLevelType w:val="singleLevel"/>
    <w:tmpl w:val="363E7A82"/>
    <w:lvl w:ilvl="0">
      <w:start w:val="5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34">
    <w:nsid w:val="51BD14C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5">
    <w:nsid w:val="58057E65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6">
    <w:nsid w:val="5AF536B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7">
    <w:nsid w:val="5BC675CE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8">
    <w:nsid w:val="5D456D7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9">
    <w:nsid w:val="5F2F5849"/>
    <w:multiLevelType w:val="singleLevel"/>
    <w:tmpl w:val="6FBCD7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0">
    <w:nsid w:val="5F807C9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1">
    <w:nsid w:val="61C8111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2">
    <w:nsid w:val="66080E9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3">
    <w:nsid w:val="701A61E5"/>
    <w:multiLevelType w:val="singleLevel"/>
    <w:tmpl w:val="C4C6747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44"/>
      </w:rPr>
    </w:lvl>
  </w:abstractNum>
  <w:abstractNum w:abstractNumId="44">
    <w:nsid w:val="70F52E56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5">
    <w:nsid w:val="740C3FDA"/>
    <w:multiLevelType w:val="singleLevel"/>
    <w:tmpl w:val="8ADA4EBE"/>
    <w:lvl w:ilvl="0">
      <w:start w:val="5"/>
      <w:numFmt w:val="decimal"/>
      <w:lvlText w:val="%1م"/>
      <w:lvlJc w:val="left"/>
      <w:pPr>
        <w:tabs>
          <w:tab w:val="num" w:pos="473"/>
        </w:tabs>
        <w:ind w:left="473" w:hanging="360"/>
      </w:pPr>
      <w:rPr>
        <w:rFonts w:hint="default"/>
        <w:sz w:val="28"/>
      </w:rPr>
    </w:lvl>
  </w:abstractNum>
  <w:abstractNum w:abstractNumId="46">
    <w:nsid w:val="745D5DD4"/>
    <w:multiLevelType w:val="singleLevel"/>
    <w:tmpl w:val="19F653CC"/>
    <w:lvl w:ilvl="0">
      <w:start w:val="4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</w:abstractNum>
  <w:abstractNum w:abstractNumId="47">
    <w:nsid w:val="79BB5993"/>
    <w:multiLevelType w:val="singleLevel"/>
    <w:tmpl w:val="28CA5338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  <w:sz w:val="28"/>
      </w:rPr>
    </w:lvl>
  </w:abstractNum>
  <w:abstractNum w:abstractNumId="48">
    <w:nsid w:val="7DC24E6D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9">
    <w:nsid w:val="7F6E7829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41"/>
  </w:num>
  <w:num w:numId="4">
    <w:abstractNumId w:val="15"/>
  </w:num>
  <w:num w:numId="5">
    <w:abstractNumId w:val="32"/>
  </w:num>
  <w:num w:numId="6">
    <w:abstractNumId w:val="31"/>
  </w:num>
  <w:num w:numId="7">
    <w:abstractNumId w:val="8"/>
  </w:num>
  <w:num w:numId="8">
    <w:abstractNumId w:val="18"/>
  </w:num>
  <w:num w:numId="9">
    <w:abstractNumId w:val="23"/>
  </w:num>
  <w:num w:numId="10">
    <w:abstractNumId w:val="21"/>
  </w:num>
  <w:num w:numId="11">
    <w:abstractNumId w:val="12"/>
  </w:num>
  <w:num w:numId="12">
    <w:abstractNumId w:val="22"/>
  </w:num>
  <w:num w:numId="13">
    <w:abstractNumId w:val="37"/>
  </w:num>
  <w:num w:numId="14">
    <w:abstractNumId w:val="17"/>
  </w:num>
  <w:num w:numId="15">
    <w:abstractNumId w:val="44"/>
  </w:num>
  <w:num w:numId="16">
    <w:abstractNumId w:val="28"/>
  </w:num>
  <w:num w:numId="17">
    <w:abstractNumId w:val="5"/>
  </w:num>
  <w:num w:numId="18">
    <w:abstractNumId w:val="3"/>
  </w:num>
  <w:num w:numId="19">
    <w:abstractNumId w:val="16"/>
  </w:num>
  <w:num w:numId="20">
    <w:abstractNumId w:val="29"/>
  </w:num>
  <w:num w:numId="21">
    <w:abstractNumId w:val="14"/>
  </w:num>
  <w:num w:numId="22">
    <w:abstractNumId w:val="48"/>
  </w:num>
  <w:num w:numId="23">
    <w:abstractNumId w:val="40"/>
  </w:num>
  <w:num w:numId="24">
    <w:abstractNumId w:val="34"/>
  </w:num>
  <w:num w:numId="25">
    <w:abstractNumId w:val="36"/>
  </w:num>
  <w:num w:numId="26">
    <w:abstractNumId w:val="46"/>
  </w:num>
  <w:num w:numId="27">
    <w:abstractNumId w:val="27"/>
  </w:num>
  <w:num w:numId="28">
    <w:abstractNumId w:val="30"/>
  </w:num>
  <w:num w:numId="29">
    <w:abstractNumId w:val="24"/>
  </w:num>
  <w:num w:numId="30">
    <w:abstractNumId w:val="4"/>
  </w:num>
  <w:num w:numId="31">
    <w:abstractNumId w:val="26"/>
  </w:num>
  <w:num w:numId="32">
    <w:abstractNumId w:val="25"/>
  </w:num>
  <w:num w:numId="33">
    <w:abstractNumId w:val="1"/>
  </w:num>
  <w:num w:numId="34">
    <w:abstractNumId w:val="33"/>
  </w:num>
  <w:num w:numId="35">
    <w:abstractNumId w:val="7"/>
  </w:num>
  <w:num w:numId="36">
    <w:abstractNumId w:val="45"/>
  </w:num>
  <w:num w:numId="37">
    <w:abstractNumId w:val="35"/>
  </w:num>
  <w:num w:numId="38">
    <w:abstractNumId w:val="19"/>
  </w:num>
  <w:num w:numId="39">
    <w:abstractNumId w:val="0"/>
  </w:num>
  <w:num w:numId="40">
    <w:abstractNumId w:val="42"/>
  </w:num>
  <w:num w:numId="41">
    <w:abstractNumId w:val="38"/>
  </w:num>
  <w:num w:numId="42">
    <w:abstractNumId w:val="11"/>
  </w:num>
  <w:num w:numId="43">
    <w:abstractNumId w:val="10"/>
  </w:num>
  <w:num w:numId="44">
    <w:abstractNumId w:val="13"/>
  </w:num>
  <w:num w:numId="45">
    <w:abstractNumId w:val="20"/>
  </w:num>
  <w:num w:numId="46">
    <w:abstractNumId w:val="47"/>
  </w:num>
  <w:num w:numId="47">
    <w:abstractNumId w:val="43"/>
  </w:num>
  <w:num w:numId="48">
    <w:abstractNumId w:val="49"/>
  </w:num>
  <w:num w:numId="49">
    <w:abstractNumId w:val="2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E5E18"/>
    <w:rsid w:val="00047136"/>
    <w:rsid w:val="00096CCB"/>
    <w:rsid w:val="00101DA4"/>
    <w:rsid w:val="00115895"/>
    <w:rsid w:val="001A5567"/>
    <w:rsid w:val="001E4EF7"/>
    <w:rsid w:val="001F08AB"/>
    <w:rsid w:val="00205531"/>
    <w:rsid w:val="002C07CC"/>
    <w:rsid w:val="003354AD"/>
    <w:rsid w:val="004105A1"/>
    <w:rsid w:val="004E7A4A"/>
    <w:rsid w:val="004F0621"/>
    <w:rsid w:val="00570157"/>
    <w:rsid w:val="005853FD"/>
    <w:rsid w:val="006C1FD1"/>
    <w:rsid w:val="006E5E18"/>
    <w:rsid w:val="006E7D32"/>
    <w:rsid w:val="007649F6"/>
    <w:rsid w:val="00776322"/>
    <w:rsid w:val="007E61D3"/>
    <w:rsid w:val="008B7D0D"/>
    <w:rsid w:val="00981D15"/>
    <w:rsid w:val="00996F62"/>
    <w:rsid w:val="00A2070C"/>
    <w:rsid w:val="00A42004"/>
    <w:rsid w:val="00A815B3"/>
    <w:rsid w:val="00A84EBE"/>
    <w:rsid w:val="00AF75E0"/>
    <w:rsid w:val="00C96282"/>
    <w:rsid w:val="00CD3184"/>
    <w:rsid w:val="00CF3561"/>
    <w:rsid w:val="00D660D3"/>
    <w:rsid w:val="00DA438B"/>
    <w:rsid w:val="00E44C5D"/>
    <w:rsid w:val="00F05442"/>
    <w:rsid w:val="00F81751"/>
    <w:rsid w:val="00F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000082" strokecolor="#930">
      <v:fill color="#000082" color2="#ff8200" on="f" colors="0 #000082;19661f #66008f;42598f #ba0066;58982f red;1 #ff8200" method="none" focus="100%" type="gradient"/>
      <v:stroke color="#930"/>
      <o:colormru v:ext="edit" colors="#fcf,#e9e400,#fffee5"/>
      <o:colormenu v:ext="edit" fillcolor="white" strokecolor="black" shadowcolor="#fc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Homa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Nazanin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Homa"/>
      <w:b/>
      <w:bCs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Homa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Homa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Homa"/>
      <w:b/>
      <w:bCs/>
      <w:szCs w:val="27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Nazanin"/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Nazanin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Nazanin"/>
      <w:b/>
      <w:bCs/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Lot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cs="Nazanin"/>
      <w:b/>
      <w:bCs/>
      <w:sz w:val="24"/>
      <w:szCs w:val="27"/>
    </w:rPr>
  </w:style>
  <w:style w:type="paragraph" w:styleId="BodyText2">
    <w:name w:val="Body Text 2"/>
    <w:basedOn w:val="Normal"/>
    <w:pPr>
      <w:jc w:val="center"/>
    </w:pPr>
    <w:rPr>
      <w:rFonts w:cs="Nazanin"/>
      <w:b/>
      <w:bCs/>
      <w:szCs w:val="28"/>
    </w:rPr>
  </w:style>
  <w:style w:type="paragraph" w:styleId="BodyText3">
    <w:name w:val="Body Text 3"/>
    <w:basedOn w:val="Normal"/>
    <w:rPr>
      <w:rFonts w:cs="Majid Shadow"/>
      <w:b/>
      <w:bCs/>
      <w:szCs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cs="Homa"/>
      <w:szCs w:val="3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/>
    </w:rPr>
  </w:style>
  <w:style w:type="table" w:styleId="TableGrid">
    <w:name w:val="Table Grid"/>
    <w:basedOn w:val="TableNormal"/>
    <w:rsid w:val="005853F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H.I.C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معتبر شركت سرمايه‌گذاري مسكن</dc:title>
  <dc:subject>شرکت سرمايه‌گذاري مسکن</dc:subject>
  <dc:creator>محمد رحيمي مقدم (مدير سيستم‌ها و روش‌ها در هولدينگ); محمد رحيمي مقدم- مدير سيستم‌ها و روش‌ها</dc:creator>
  <cp:lastModifiedBy>Mohammad Rahimi Moghaddam</cp:lastModifiedBy>
  <cp:revision>2</cp:revision>
  <cp:lastPrinted>2007-12-17T10:43:00Z</cp:lastPrinted>
  <dcterms:created xsi:type="dcterms:W3CDTF">2012-03-11T13:27:00Z</dcterms:created>
  <dcterms:modified xsi:type="dcterms:W3CDTF">2012-03-11T13:27:00Z</dcterms:modified>
</cp:coreProperties>
</file>