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B3C0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</w:t>
            </w:r>
            <w:r w:rsidRPr="002B3C01">
              <w:rPr>
                <w:rFonts w:cs="Nazanin"/>
                <w:sz w:val="20"/>
                <w:szCs w:val="20"/>
                <w:lang w:bidi="fa-IR"/>
              </w:rPr>
              <w:t>Shop Drawing</w:t>
            </w: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سیستمهای مختلف الکتریکی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C96B19" w:rsidRDefault="002B3C0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جنس لوله و قوطی هاومطابقت آنها با نوع تائید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اندازه لوله ها و مطابقت آن با </w:t>
            </w:r>
            <w:r w:rsidRPr="002B3C01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علامت گذاری محل نصب قوطی ها روی دیوارها توسط   مجری و کنترل آن با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عمق شیارزنی انجام شده روی دیوارها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نصب قوطی کلید و پریزها درمحلهای مقرر و در ارتفاع تعیین شده در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رعایت هم بادبودن قوطی کلیدوپریزها با نازک کاری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مسیر و تعداد لوله ها با نقشه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محل نصب دتکتورها ازنظرفاصله مناسب باچراغ و عدم قرارگیری درمسیرجریان هوای سیستمهای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اجرای ساپورت برای لوله های اجراشده در سقف کاذب یا سقف اصلی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ارتفاع قوطی مدارها و سیستمهای مختلف و انشعاب چراغهای دیواری ازکف تمام شده براساس نقشه ها و دستورالعمل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3D796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اجرای لوله کشی ازنظر عمق قرارگیری روی دیوارها به ویژه درفصل مشترک کف و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اجرای لوله کشی از نظر فرم خم مناسب به ویژه درفصل مشترک کف و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اجرای لوله کشی ازنظراتصال لوله ها به یکدیگر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اجرای لوله کشی ازنظرورودوخروج لوله ازبالاوپایین به قوطی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قرارگیری لوله ها به میزان مناسب در داخل قوطی ها و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اجرای لوله درمحل نصب چراغهای سقفی ، دیواری و سایر تجهیزات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قرارگیری لوله های ورود و خروج هریک از تجهیزات درکنار یکدیگر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زنجیر یا قلاب برای چراغهای سقفی در محلهای مورد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بست در محلهای مناسب برای لوله کشی روکار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رزوه خارجی در انتهای لوله های فولادی و پلیسه گیری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حفاظت سرلوله های داخل قوطی ها از ورود اشیاء خارجی به داخل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8C0775">
        <w:trPr>
          <w:jc w:val="center"/>
        </w:trPr>
        <w:tc>
          <w:tcPr>
            <w:tcW w:w="170" w:type="pct"/>
            <w:vAlign w:val="center"/>
          </w:tcPr>
          <w:p w:rsidR="002B3C01" w:rsidRPr="002B3C01" w:rsidRDefault="002B3C01" w:rsidP="007966D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B3C01" w:rsidRDefault="002B3C01" w:rsidP="007966D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B3C0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تراز و شاقول  بودن نصب قاب تابلوها و جعبه  تقسیم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7966D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2B3C01">
        <w:trPr>
          <w:jc w:val="center"/>
        </w:trPr>
        <w:tc>
          <w:tcPr>
            <w:tcW w:w="170" w:type="pct"/>
            <w:vAlign w:val="center"/>
          </w:tcPr>
          <w:p w:rsidR="002B3C01" w:rsidRPr="006D3C97" w:rsidRDefault="002B3C01" w:rsidP="007966D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6D3C97" w:rsidRDefault="002B3C01" w:rsidP="007966D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2B3C01">
        <w:trPr>
          <w:jc w:val="center"/>
        </w:trPr>
        <w:tc>
          <w:tcPr>
            <w:tcW w:w="170" w:type="pct"/>
            <w:vAlign w:val="center"/>
          </w:tcPr>
          <w:p w:rsidR="002B3C01" w:rsidRPr="006D3C97" w:rsidRDefault="002B3C01" w:rsidP="007966D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6D3C97" w:rsidRDefault="002B3C01" w:rsidP="007966D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2B3C01">
        <w:trPr>
          <w:jc w:val="center"/>
        </w:trPr>
        <w:tc>
          <w:tcPr>
            <w:tcW w:w="170" w:type="pct"/>
            <w:vAlign w:val="center"/>
          </w:tcPr>
          <w:p w:rsidR="002B3C01" w:rsidRPr="006D3C97" w:rsidRDefault="002B3C01" w:rsidP="007966D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6D3C97" w:rsidRDefault="002B3C01" w:rsidP="007966D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3C01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B3C01" w:rsidRPr="006D3C97" w:rsidRDefault="002B3C01" w:rsidP="007966D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3C01" w:rsidRPr="006D3C97" w:rsidRDefault="002B3C01" w:rsidP="007966D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3C01" w:rsidRPr="002877B4" w:rsidRDefault="002B3C0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3C01" w:rsidRDefault="002B3C0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3C01" w:rsidRPr="006A546A" w:rsidRDefault="002B3C0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86F5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F57" w:rsidRDefault="00D86F57" w:rsidP="00BA4287">
      <w:r>
        <w:separator/>
      </w:r>
    </w:p>
  </w:endnote>
  <w:endnote w:type="continuationSeparator" w:id="1">
    <w:p w:rsidR="00D86F57" w:rsidRDefault="00D86F5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01" w:rsidRDefault="002B3C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35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35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5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D1DBD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2B3C01">
            <w:rPr>
              <w:color w:val="000000"/>
              <w:sz w:val="20"/>
              <w:szCs w:val="20"/>
            </w:rPr>
            <w:t>10</w:t>
          </w:r>
          <w:r w:rsidR="007D1DB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F06E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F06E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86F5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F06E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86F57" w:rsidRPr="00D86F5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01" w:rsidRDefault="002B3C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F57" w:rsidRDefault="00D86F57" w:rsidP="00BA4287">
      <w:r>
        <w:separator/>
      </w:r>
    </w:p>
  </w:footnote>
  <w:footnote w:type="continuationSeparator" w:id="1">
    <w:p w:rsidR="00D86F57" w:rsidRDefault="00D86F5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01" w:rsidRDefault="002B3C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2B3C01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B3C01" w:rsidRPr="00BA4287" w:rsidRDefault="002B3C0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B3C01" w:rsidRPr="002B3C01" w:rsidRDefault="002B3C01" w:rsidP="007966D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B3C01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2B3C01" w:rsidRPr="002B3C01" w:rsidRDefault="002B3C01" w:rsidP="007966D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B3C01">
            <w:rPr>
              <w:rFonts w:cs="B Homa" w:hint="cs"/>
              <w:b/>
              <w:bCs/>
              <w:rtl/>
              <w:lang w:bidi="fa-IR"/>
            </w:rPr>
            <w:t>لوله کشی ، قوطی گذاری</w:t>
          </w:r>
        </w:p>
        <w:p w:rsidR="002B3C01" w:rsidRPr="002B3C01" w:rsidRDefault="002B3C01" w:rsidP="007966D0">
          <w:pPr>
            <w:jc w:val="center"/>
            <w:rPr>
              <w:rFonts w:cs="B Nazanin"/>
              <w:rtl/>
              <w:lang w:bidi="fa-IR"/>
            </w:rPr>
          </w:pPr>
          <w:r w:rsidRPr="002B3C01">
            <w:rPr>
              <w:rFonts w:cs="B Homa" w:hint="cs"/>
              <w:b/>
              <w:bCs/>
              <w:rtl/>
              <w:lang w:bidi="fa-IR"/>
            </w:rPr>
            <w:t>نصب قاب تابلوهای برق و جریان ضعیف توکار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B3C01" w:rsidRPr="00BA4287" w:rsidRDefault="002B3C0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B3C01" w:rsidRPr="00124FAF" w:rsidRDefault="002B3C0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2B3C01" w:rsidRPr="00124FAF" w:rsidRDefault="002B3C0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2B3C01" w:rsidRPr="00124FAF" w:rsidRDefault="002B3C0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01" w:rsidRDefault="002B3C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242802"/>
    <w:rsid w:val="002877B4"/>
    <w:rsid w:val="002B3C01"/>
    <w:rsid w:val="002E4D17"/>
    <w:rsid w:val="003701CF"/>
    <w:rsid w:val="003D7965"/>
    <w:rsid w:val="003F6F39"/>
    <w:rsid w:val="00423B27"/>
    <w:rsid w:val="0043637D"/>
    <w:rsid w:val="004B7983"/>
    <w:rsid w:val="0052498C"/>
    <w:rsid w:val="00544BF7"/>
    <w:rsid w:val="0057231C"/>
    <w:rsid w:val="00577537"/>
    <w:rsid w:val="006300F5"/>
    <w:rsid w:val="00652802"/>
    <w:rsid w:val="006611D8"/>
    <w:rsid w:val="006814B6"/>
    <w:rsid w:val="007531E5"/>
    <w:rsid w:val="007C5519"/>
    <w:rsid w:val="007D1DBD"/>
    <w:rsid w:val="00853DDA"/>
    <w:rsid w:val="008C0775"/>
    <w:rsid w:val="009B3B3D"/>
    <w:rsid w:val="009D2F56"/>
    <w:rsid w:val="009F06EA"/>
    <w:rsid w:val="00A142ED"/>
    <w:rsid w:val="00A4097A"/>
    <w:rsid w:val="00A4438F"/>
    <w:rsid w:val="00A55E39"/>
    <w:rsid w:val="00AA6E6C"/>
    <w:rsid w:val="00B015DD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86F5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2012-09-11T04:47:00Z</dcterms:created>
  <dcterms:modified xsi:type="dcterms:W3CDTF">2012-09-15T11:19:00Z</dcterms:modified>
</cp:coreProperties>
</file>