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C00CCD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لوله کشی بین هر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Node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شبکه تا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مربوط به آن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C96B19" w:rsidRDefault="00C00CC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C96B19" w:rsidRDefault="00C00CC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00CCD" w:rsidRPr="00C96B19" w:rsidRDefault="00C00CC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00CCD" w:rsidRPr="00C96B19" w:rsidRDefault="00C00CC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00CCD" w:rsidRPr="00C96B19" w:rsidRDefault="00C00CC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C96B19" w:rsidRDefault="00C00CCD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C96B19" w:rsidRDefault="00C00CC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C96B19" w:rsidRDefault="00C00CC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ارتفاع لوله کشی درمحل نصب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های فرعی و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اصلی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تامین برق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Ups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درمحل نصب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ها براساس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3D7965">
        <w:trPr>
          <w:jc w:val="center"/>
        </w:trPr>
        <w:tc>
          <w:tcPr>
            <w:tcW w:w="170" w:type="pct"/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سیم کشی ارت بین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ها براساس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3D7965">
        <w:trPr>
          <w:jc w:val="center"/>
        </w:trPr>
        <w:tc>
          <w:tcPr>
            <w:tcW w:w="170" w:type="pct"/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کنترل نوع کابل موردنیاز شبکه و سفارش خرید آن براساس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کابلکشی شبکه با رعایت طول کابل انتظار در محل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های فرعی و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اصلی و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Node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شماره گذاری کابلهای اجراشده بین هر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Node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و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3D7965">
        <w:trPr>
          <w:jc w:val="center"/>
        </w:trPr>
        <w:tc>
          <w:tcPr>
            <w:tcW w:w="170" w:type="pct"/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نوع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های مورد نیاز فرعی و اصلی و سفارش خرید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E17455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C00CCD" w:rsidRDefault="00C00CCD" w:rsidP="00C00CC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لیست لوازم کنترلی و تهویه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Rack</w:t>
            </w:r>
            <w:r w:rsidRPr="00C00CCD">
              <w:rPr>
                <w:rFonts w:cs="Nazanin"/>
                <w:sz w:val="20"/>
                <w:szCs w:val="20"/>
                <w:rtl/>
                <w:lang w:bidi="fa-IR"/>
              </w:rPr>
              <w:softHyphen/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ها و سفارش خرید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E1745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0CCD" w:rsidRPr="00C00CCD" w:rsidRDefault="00C00CCD" w:rsidP="00C00CCD">
            <w:pPr>
              <w:jc w:val="lowKashida"/>
              <w:rPr>
                <w:rFonts w:cs="Nazanin"/>
                <w:sz w:val="19"/>
                <w:szCs w:val="19"/>
                <w:lang w:bidi="fa-IR"/>
              </w:rPr>
            </w:pPr>
            <w:r w:rsidRPr="00C00CCD">
              <w:rPr>
                <w:rFonts w:cs="Nazanin" w:hint="cs"/>
                <w:sz w:val="19"/>
                <w:szCs w:val="19"/>
                <w:rtl/>
                <w:lang w:bidi="fa-IR"/>
              </w:rPr>
              <w:t>کنترل تامین برق تجهیزات سرمایشی در محل استقرار</w:t>
            </w:r>
            <w:r w:rsidRPr="00C00CCD">
              <w:rPr>
                <w:rFonts w:cs="Nazanin"/>
                <w:sz w:val="19"/>
                <w:szCs w:val="19"/>
                <w:lang w:bidi="fa-IR"/>
              </w:rPr>
              <w:t>Rack</w:t>
            </w:r>
            <w:r w:rsidRPr="00C00CCD">
              <w:rPr>
                <w:rFonts w:cs="Nazanin" w:hint="cs"/>
                <w:sz w:val="19"/>
                <w:szCs w:val="19"/>
                <w:rtl/>
                <w:lang w:bidi="fa-IR"/>
              </w:rPr>
              <w:t xml:space="preserve"> اصلی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E17455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لیست تجهیزات شبکه شامل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Server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،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Node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، سوئیچ ،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Patch Panel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،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Patch cord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و ....و سفارش خرید آنها براساس نقشه های اجرائی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00CCD" w:rsidRPr="002877B4" w:rsidTr="00E17455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0CCD" w:rsidRPr="00C00CCD" w:rsidRDefault="00C00CCD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عملکرد شبکه کامپیوتر به وسیله تست کابلهای اجراشده و تست </w:t>
            </w:r>
            <w:r w:rsidRPr="00C00CCD">
              <w:rPr>
                <w:rFonts w:cs="Nazanin"/>
                <w:sz w:val="20"/>
                <w:szCs w:val="20"/>
                <w:lang w:bidi="fa-IR"/>
              </w:rPr>
              <w:t>Node</w:t>
            </w:r>
            <w:r w:rsidRPr="00C00C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ها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0CCD" w:rsidRPr="002877B4" w:rsidRDefault="00C00CCD" w:rsidP="00C77282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0CCD" w:rsidRDefault="00C00CC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C00CCD" w:rsidRPr="006A546A" w:rsidRDefault="00C00CC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D6088B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88B" w:rsidRDefault="00D6088B" w:rsidP="00BA4287">
      <w:r>
        <w:separator/>
      </w:r>
    </w:p>
  </w:endnote>
  <w:endnote w:type="continuationSeparator" w:id="1">
    <w:p w:rsidR="00D6088B" w:rsidRDefault="00D6088B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39" w:rsidRDefault="007C74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657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658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659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C00CCD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7C7439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C00CCD">
            <w:rPr>
              <w:color w:val="000000"/>
              <w:sz w:val="20"/>
              <w:szCs w:val="20"/>
            </w:rPr>
            <w:t>28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C213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C213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6088B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C213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6088B" w:rsidRPr="00D6088B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39" w:rsidRDefault="007C74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88B" w:rsidRDefault="00D6088B" w:rsidP="00BA4287">
      <w:r>
        <w:separator/>
      </w:r>
    </w:p>
  </w:footnote>
  <w:footnote w:type="continuationSeparator" w:id="1">
    <w:p w:rsidR="00D6088B" w:rsidRDefault="00D6088B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39" w:rsidRDefault="007C74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C00CC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C00CCD" w:rsidRPr="00C00CCD" w:rsidRDefault="00C00CCD" w:rsidP="00C7728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C00CCD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C00CCD" w:rsidRPr="00C00CCD" w:rsidRDefault="00C00CCD" w:rsidP="00C77282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C00CCD">
            <w:rPr>
              <w:rFonts w:cs="B Homa" w:hint="cs"/>
              <w:b/>
              <w:bCs/>
              <w:rtl/>
              <w:lang w:bidi="fa-IR"/>
            </w:rPr>
            <w:t xml:space="preserve">  شبکه کامپیوتر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C00CCD" w:rsidRPr="00124FAF" w:rsidRDefault="00C00CC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222C9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222C9" w:rsidRPr="00E13324" w:rsidRDefault="006222C9" w:rsidP="00436614">
          <w:pPr>
            <w:rPr>
              <w:rFonts w:cs="B Nazanin"/>
              <w:rtl/>
              <w:lang w:bidi="fa-IR"/>
            </w:rPr>
          </w:pPr>
          <w:r w:rsidRPr="00E1332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6222C9" w:rsidRPr="00E13324" w:rsidRDefault="006222C9" w:rsidP="00052C30">
          <w:pPr>
            <w:rPr>
              <w:rFonts w:cs="B Nazanin"/>
              <w:b/>
              <w:bCs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E13324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6222C9" w:rsidRPr="00E13324" w:rsidRDefault="006222C9" w:rsidP="00436614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6222C9" w:rsidRPr="00F42C0C" w:rsidRDefault="006222C9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39" w:rsidRDefault="007C74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C2132"/>
    <w:rsid w:val="001D11C7"/>
    <w:rsid w:val="00242802"/>
    <w:rsid w:val="002877B4"/>
    <w:rsid w:val="003701CF"/>
    <w:rsid w:val="003D7965"/>
    <w:rsid w:val="003F6F39"/>
    <w:rsid w:val="004013D3"/>
    <w:rsid w:val="00423B27"/>
    <w:rsid w:val="0043637D"/>
    <w:rsid w:val="00473B1C"/>
    <w:rsid w:val="004C0BF0"/>
    <w:rsid w:val="004C455B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A17C0"/>
    <w:rsid w:val="007531E5"/>
    <w:rsid w:val="007C5519"/>
    <w:rsid w:val="007C7439"/>
    <w:rsid w:val="00853DDA"/>
    <w:rsid w:val="009B3B3D"/>
    <w:rsid w:val="009D2F56"/>
    <w:rsid w:val="00A142ED"/>
    <w:rsid w:val="00A4097A"/>
    <w:rsid w:val="00A4438F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5F8"/>
    <w:rsid w:val="00D03CC8"/>
    <w:rsid w:val="00D22D18"/>
    <w:rsid w:val="00D34F65"/>
    <w:rsid w:val="00D546D7"/>
    <w:rsid w:val="00D6088B"/>
    <w:rsid w:val="00DA3B0B"/>
    <w:rsid w:val="00DD600E"/>
    <w:rsid w:val="00DE3C48"/>
    <w:rsid w:val="00DE3E63"/>
    <w:rsid w:val="00E17455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2012-09-11T07:14:00Z</dcterms:created>
  <dcterms:modified xsi:type="dcterms:W3CDTF">2012-09-15T11:24:00Z</dcterms:modified>
</cp:coreProperties>
</file>