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1B7706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کنترل کیفیت لوله و اتصالات گالوانیزه و شیرآلات با فشارکار سیستم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C96B19" w:rsidRDefault="001B7706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B7706" w:rsidRDefault="001B7706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7706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تهیه نقشه های اجرایی (</w:t>
            </w:r>
            <w:r w:rsidRPr="001B7706">
              <w:rPr>
                <w:rFonts w:cs="Nazanin"/>
                <w:sz w:val="18"/>
                <w:szCs w:val="18"/>
                <w:lang w:bidi="fa-IR"/>
              </w:rPr>
              <w:t>(Shop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B7706" w:rsidRDefault="00E6369E" w:rsidP="00F44E03">
            <w:pPr>
              <w:jc w:val="center"/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426" w:type="pct"/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7706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B7706" w:rsidRDefault="001B770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7706" w:rsidRPr="002877B4" w:rsidTr="003D7965">
        <w:trPr>
          <w:jc w:val="center"/>
        </w:trPr>
        <w:tc>
          <w:tcPr>
            <w:tcW w:w="170" w:type="pct"/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تمیزکاری محل نصب قبل از شروع عملیات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B7706" w:rsidRDefault="001B770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7706" w:rsidRPr="002877B4" w:rsidTr="003D7965">
        <w:trPr>
          <w:jc w:val="center"/>
        </w:trPr>
        <w:tc>
          <w:tcPr>
            <w:tcW w:w="170" w:type="pct"/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آماده سازی محل نصب صفحه های دیواری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7706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نصب صفحه های دیواری با پیچ و رول پلاک به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B7706" w:rsidRDefault="001B770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7706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2"/>
                <w:szCs w:val="2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استفاده از صفحه دوبل جهت شیرهای مخلوط دوش و توالت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B7706" w:rsidRDefault="001B770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B7706" w:rsidRPr="002877B4" w:rsidTr="003D7965">
        <w:trPr>
          <w:jc w:val="center"/>
        </w:trPr>
        <w:tc>
          <w:tcPr>
            <w:tcW w:w="170" w:type="pct"/>
            <w:vAlign w:val="center"/>
          </w:tcPr>
          <w:p w:rsidR="001B7706" w:rsidRPr="001B7706" w:rsidRDefault="001B7706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B7706" w:rsidRPr="001B7706" w:rsidRDefault="001B7706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نصب زانو  دیواری در ارتفاع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7706" w:rsidRPr="002877B4" w:rsidRDefault="001B7706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B7706" w:rsidRDefault="001B7706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B7706" w:rsidRPr="006A546A" w:rsidRDefault="001B7706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عبور لوله روی دیوار از مسیرهایی که در معرض سوراخ شدن در زمان نصب کابینت ، آینه و غیره نباشد.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6369E" w:rsidRPr="002877B4" w:rsidRDefault="00E6369E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E6369E" w:rsidRDefault="00E6369E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E6369E" w:rsidRPr="006A546A" w:rsidRDefault="00E6369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قابلیت دسترسی به شیرهای قطع و وصل جریان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Default="00E6369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6369E" w:rsidRPr="006A546A" w:rsidRDefault="00E6369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انجام فرآیند لوله کشی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C40C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استفاده ازبست مناسب و رعایت فواصل استاندارد بستها درلوله کشیهای روکار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درپوش و تست لوله ها 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C40C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E6369E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عایقکاری لوله های رفت و برگشت آب گرم مصرفی با عایق پلی رول </w:t>
            </w:r>
            <w:r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    </w:t>
            </w: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(</w:t>
            </w:r>
            <w:r w:rsidRPr="001B7706">
              <w:rPr>
                <w:rFonts w:cs="Nazanin"/>
                <w:sz w:val="18"/>
                <w:szCs w:val="18"/>
                <w:lang w:bidi="fa-IR"/>
              </w:rPr>
              <w:t>P E foam</w:t>
            </w: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C40C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AC40CE" w:rsidRDefault="00E6369E" w:rsidP="007B36F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C40CE">
              <w:rPr>
                <w:rFonts w:cs="B Nazanin" w:hint="cs"/>
                <w:sz w:val="18"/>
                <w:szCs w:val="18"/>
                <w:rtl/>
                <w:lang w:bidi="fa-IR"/>
              </w:rPr>
              <w:t>16-4-8-4</w:t>
            </w: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اجرای ماهیچه سیمانی روی لوله 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Default="00E6369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6A546A" w:rsidRDefault="00E6369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حفاظت از لوله ها در زمان اجرای عایق رطوبتی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369E" w:rsidRDefault="00E6369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69E" w:rsidRPr="006A546A" w:rsidRDefault="00E6369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6369E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6369E" w:rsidRPr="001B7706" w:rsidRDefault="00E6369E" w:rsidP="007B36FD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B7706">
              <w:rPr>
                <w:rFonts w:cs="Nazanin" w:hint="cs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369E" w:rsidRPr="001B7706" w:rsidRDefault="00E6369E" w:rsidP="007B36FD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1B7706">
              <w:rPr>
                <w:rFonts w:cs="Nazanin" w:hint="cs"/>
                <w:sz w:val="18"/>
                <w:szCs w:val="18"/>
                <w:rtl/>
                <w:lang w:bidi="fa-IR"/>
              </w:rPr>
              <w:t>شستشو و ضدعفونی شبکه آب بهداشتی قبل از نصب شیرآلات بهداشتی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369E" w:rsidRPr="002877B4" w:rsidRDefault="00E6369E" w:rsidP="007B36F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6369E" w:rsidRDefault="00E6369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6369E" w:rsidRPr="006A546A" w:rsidRDefault="00E6369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2125F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5F6" w:rsidRDefault="002125F6" w:rsidP="00BA4287">
      <w:r>
        <w:separator/>
      </w:r>
    </w:p>
  </w:endnote>
  <w:endnote w:type="continuationSeparator" w:id="1">
    <w:p w:rsidR="002125F6" w:rsidRDefault="002125F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333" w:rsidRDefault="003013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51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51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1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1B7706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1B7706">
            <w:rPr>
              <w:color w:val="000000"/>
              <w:sz w:val="20"/>
              <w:szCs w:val="20"/>
            </w:rPr>
            <w:t>7</w:t>
          </w:r>
          <w:r w:rsidR="0030133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849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849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125F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8498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125F6" w:rsidRPr="002125F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333" w:rsidRDefault="003013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5F6" w:rsidRDefault="002125F6" w:rsidP="00BA4287">
      <w:r>
        <w:separator/>
      </w:r>
    </w:p>
  </w:footnote>
  <w:footnote w:type="continuationSeparator" w:id="1">
    <w:p w:rsidR="002125F6" w:rsidRDefault="002125F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333" w:rsidRDefault="003013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1B7706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B7706" w:rsidRPr="00BA4287" w:rsidRDefault="001B7706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1B7706" w:rsidRPr="001B7706" w:rsidRDefault="001B7706" w:rsidP="007B36FD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1B7706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1B7706" w:rsidRPr="001B7706" w:rsidRDefault="001B7706" w:rsidP="007B36FD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1B7706">
            <w:rPr>
              <w:rFonts w:cs="B Homa" w:hint="cs"/>
              <w:b/>
              <w:bCs/>
              <w:rtl/>
              <w:lang w:bidi="fa-IR"/>
            </w:rPr>
            <w:t>لوله کشی های</w:t>
          </w:r>
          <w:r w:rsidRPr="001B7706">
            <w:rPr>
              <w:rFonts w:cs="B Homa"/>
              <w:b/>
              <w:bCs/>
              <w:lang w:bidi="fa-IR"/>
            </w:rPr>
            <w:t xml:space="preserve"> </w:t>
          </w:r>
          <w:r w:rsidRPr="001B7706">
            <w:rPr>
              <w:rFonts w:cs="B Homa" w:hint="cs"/>
              <w:b/>
              <w:bCs/>
              <w:rtl/>
              <w:lang w:bidi="fa-IR"/>
            </w:rPr>
            <w:t>آب سرد و گرم مصرفی</w:t>
          </w:r>
        </w:p>
        <w:p w:rsidR="001B7706" w:rsidRPr="001B7706" w:rsidRDefault="001B7706" w:rsidP="007B36FD">
          <w:pPr>
            <w:jc w:val="center"/>
            <w:rPr>
              <w:rFonts w:cs="B Nazanin"/>
              <w:rtl/>
              <w:lang w:bidi="fa-IR"/>
            </w:rPr>
          </w:pPr>
          <w:r w:rsidRPr="001B7706">
            <w:rPr>
              <w:rFonts w:cs="B Homa" w:hint="cs"/>
              <w:rtl/>
              <w:lang w:bidi="fa-IR"/>
            </w:rPr>
            <w:t>(</w:t>
          </w:r>
          <w:r w:rsidRPr="001B7706">
            <w:rPr>
              <w:rFonts w:cs="B Homa" w:hint="cs"/>
              <w:b/>
              <w:bCs/>
              <w:rtl/>
              <w:lang w:bidi="fa-IR"/>
            </w:rPr>
            <w:t>پلیمری پنج لایه)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B7706" w:rsidRPr="00BA4287" w:rsidRDefault="001B7706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B7706" w:rsidRPr="00124FAF" w:rsidRDefault="001B7706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1B7706" w:rsidRPr="00124FAF" w:rsidRDefault="001B7706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1B7706" w:rsidRPr="00124FAF" w:rsidRDefault="001B7706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1B7706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1B7706" w:rsidRPr="0013696D" w:rsidRDefault="001B7706" w:rsidP="007B36FD">
          <w:pPr>
            <w:rPr>
              <w:rFonts w:cs="B Nazanin"/>
              <w:rtl/>
              <w:lang w:bidi="fa-IR"/>
            </w:rPr>
          </w:pPr>
          <w:r w:rsidRPr="0013696D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1B7706" w:rsidRPr="0013696D" w:rsidRDefault="001B7706" w:rsidP="007B36FD">
          <w:pPr>
            <w:rPr>
              <w:rFonts w:cs="B Nazanin"/>
              <w:b/>
              <w:bCs/>
              <w:rtl/>
              <w:lang w:bidi="fa-IR"/>
            </w:rPr>
          </w:pPr>
          <w:r w:rsidRPr="0013696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1B7706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  <w:p w:rsidR="001B7706" w:rsidRPr="0013696D" w:rsidRDefault="001B7706" w:rsidP="001B7706">
          <w:pPr>
            <w:rPr>
              <w:rFonts w:cs="B Nazanin"/>
              <w:b/>
              <w:bCs/>
              <w:rtl/>
              <w:lang w:bidi="fa-IR"/>
            </w:rPr>
          </w:pPr>
          <w:r w:rsidRPr="0013696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1B7706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مبحث16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1B7706" w:rsidRPr="00BA4287" w:rsidRDefault="001B7706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1B7706" w:rsidRPr="00BA4287" w:rsidRDefault="001B7706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1B7706" w:rsidRPr="00F42C0C" w:rsidRDefault="001B7706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1B7706" w:rsidRPr="00F42C0C" w:rsidRDefault="001B7706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1B7706" w:rsidRPr="00F42C0C" w:rsidRDefault="001B7706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333" w:rsidRDefault="003013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B7706"/>
    <w:rsid w:val="001D11C7"/>
    <w:rsid w:val="002125F6"/>
    <w:rsid w:val="00242802"/>
    <w:rsid w:val="002877B4"/>
    <w:rsid w:val="00301333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84983"/>
    <w:rsid w:val="006A17C0"/>
    <w:rsid w:val="007531E5"/>
    <w:rsid w:val="007C5519"/>
    <w:rsid w:val="00805647"/>
    <w:rsid w:val="00853DDA"/>
    <w:rsid w:val="008F45E3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6369E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2012-09-11T09:15:00Z</dcterms:created>
  <dcterms:modified xsi:type="dcterms:W3CDTF">2012-09-15T11:39:00Z</dcterms:modified>
</cp:coreProperties>
</file>