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504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363"/>
        <w:gridCol w:w="4019"/>
        <w:gridCol w:w="324"/>
        <w:gridCol w:w="390"/>
        <w:gridCol w:w="420"/>
        <w:gridCol w:w="407"/>
        <w:gridCol w:w="378"/>
        <w:gridCol w:w="1943"/>
        <w:gridCol w:w="448"/>
        <w:gridCol w:w="589"/>
        <w:gridCol w:w="476"/>
        <w:gridCol w:w="909"/>
      </w:tblGrid>
      <w:tr w:rsidR="00C96B19" w:rsidRPr="002877B4" w:rsidTr="00D546D7">
        <w:trPr>
          <w:cantSplit/>
          <w:tblHeader/>
          <w:jc w:val="center"/>
        </w:trPr>
        <w:tc>
          <w:tcPr>
            <w:tcW w:w="170" w:type="pct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ردیف</w:t>
            </w:r>
          </w:p>
        </w:tc>
        <w:tc>
          <w:tcPr>
            <w:tcW w:w="1884" w:type="pct"/>
            <w:vMerge w:val="restart"/>
            <w:tcBorders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فعالیت</w:t>
            </w:r>
          </w:p>
        </w:tc>
        <w:tc>
          <w:tcPr>
            <w:tcW w:w="15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کاربرد ندارد</w:t>
            </w:r>
          </w:p>
        </w:tc>
        <w:tc>
          <w:tcPr>
            <w:tcW w:w="1659" w:type="pct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کنترل اولیه</w:t>
            </w:r>
          </w:p>
        </w:tc>
        <w:tc>
          <w:tcPr>
            <w:tcW w:w="486" w:type="pct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كنترل نهايي</w:t>
            </w:r>
          </w:p>
        </w:tc>
        <w:tc>
          <w:tcPr>
            <w:tcW w:w="223" w:type="pct"/>
            <w:vMerge w:val="restart"/>
            <w:tcBorders>
              <w:left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منبع</w:t>
            </w:r>
          </w:p>
        </w:tc>
        <w:tc>
          <w:tcPr>
            <w:tcW w:w="426" w:type="pct"/>
            <w:vMerge w:val="restart"/>
            <w:tcBorders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شماره</w:t>
            </w: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 xml:space="preserve"> </w:t>
            </w: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بند</w:t>
            </w:r>
          </w:p>
        </w:tc>
      </w:tr>
      <w:tr w:rsidR="00BD286A" w:rsidRPr="002877B4" w:rsidTr="00D546D7">
        <w:trPr>
          <w:cantSplit/>
          <w:trHeight w:val="1628"/>
          <w:tblHeader/>
          <w:jc w:val="center"/>
        </w:trPr>
        <w:tc>
          <w:tcPr>
            <w:tcW w:w="170" w:type="pct"/>
            <w:vMerge/>
            <w:tcBorders>
              <w:top w:val="single" w:sz="6" w:space="0" w:color="auto"/>
              <w:bottom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84" w:type="pct"/>
            <w:vMerge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52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تایـیـد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تعمیر(اصلاح)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تغییرمعیارپذیرش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مردود(تخریب،مرجوع)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عدم انطباق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تأئيد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عدم انطباق</w:t>
            </w:r>
          </w:p>
        </w:tc>
        <w:tc>
          <w:tcPr>
            <w:tcW w:w="223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426" w:type="pct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</w:tr>
      <w:tr w:rsidR="00F56D05" w:rsidRPr="002877B4" w:rsidTr="00D546D7">
        <w:trPr>
          <w:jc w:val="center"/>
        </w:trPr>
        <w:tc>
          <w:tcPr>
            <w:tcW w:w="170" w:type="pct"/>
            <w:tcBorders>
              <w:top w:val="single" w:sz="12" w:space="0" w:color="auto"/>
            </w:tcBorders>
            <w:vAlign w:val="center"/>
          </w:tcPr>
          <w:p w:rsidR="00F56D05" w:rsidRPr="00F56D05" w:rsidRDefault="00F56D05" w:rsidP="00CC24AD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F56D05">
              <w:rPr>
                <w:rFonts w:cs="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884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F56D05" w:rsidRPr="00F56D05" w:rsidRDefault="00F56D05" w:rsidP="00CC24AD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F56D05">
              <w:rPr>
                <w:rFonts w:cs="Nazanin" w:hint="cs"/>
                <w:sz w:val="20"/>
                <w:szCs w:val="20"/>
                <w:rtl/>
                <w:lang w:bidi="fa-IR"/>
              </w:rPr>
              <w:t>تهیه نقشه پرسپکتیو اجرایی</w:t>
            </w:r>
          </w:p>
        </w:tc>
        <w:tc>
          <w:tcPr>
            <w:tcW w:w="152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56D05" w:rsidRPr="00C96B19" w:rsidRDefault="00F56D05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F56D05" w:rsidRPr="00C96B19" w:rsidRDefault="00F56D05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F56D05" w:rsidRPr="00C96B19" w:rsidRDefault="00F56D05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F56D05" w:rsidRPr="00C96B19" w:rsidRDefault="00F56D05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F56D05" w:rsidRPr="00C96B19" w:rsidRDefault="00F56D05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56D05" w:rsidRPr="00C96B19" w:rsidRDefault="00F56D05" w:rsidP="00C96B19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F56D05" w:rsidRPr="00C96B19" w:rsidRDefault="00F56D05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56D05" w:rsidRPr="00C96B19" w:rsidRDefault="00F56D05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56D05" w:rsidRDefault="00F56D05" w:rsidP="00F44E03">
            <w:pPr>
              <w:jc w:val="center"/>
            </w:pPr>
          </w:p>
        </w:tc>
        <w:tc>
          <w:tcPr>
            <w:tcW w:w="426" w:type="pct"/>
            <w:tcBorders>
              <w:top w:val="single" w:sz="12" w:space="0" w:color="auto"/>
            </w:tcBorders>
            <w:vAlign w:val="center"/>
          </w:tcPr>
          <w:p w:rsidR="00F56D05" w:rsidRPr="006A546A" w:rsidRDefault="00F56D05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F56D05" w:rsidRPr="002877B4" w:rsidTr="003D7965">
        <w:trPr>
          <w:trHeight w:val="359"/>
          <w:jc w:val="center"/>
        </w:trPr>
        <w:tc>
          <w:tcPr>
            <w:tcW w:w="170" w:type="pct"/>
            <w:vAlign w:val="center"/>
          </w:tcPr>
          <w:p w:rsidR="00F56D05" w:rsidRPr="00F56D05" w:rsidRDefault="00F56D05" w:rsidP="00CC24AD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F56D05">
              <w:rPr>
                <w:rFonts w:cs="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F56D05" w:rsidRPr="00F56D05" w:rsidRDefault="00F56D05" w:rsidP="00CC24AD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F56D05">
              <w:rPr>
                <w:rFonts w:cs="Nazanin" w:hint="cs"/>
                <w:sz w:val="20"/>
                <w:szCs w:val="20"/>
                <w:rtl/>
                <w:lang w:bidi="fa-IR"/>
              </w:rPr>
              <w:t>اجرای فونداسیونها و آبروهای کف مطابق با نقشه های اجرایی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56D05" w:rsidRPr="002877B4" w:rsidRDefault="00F56D05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F56D05" w:rsidRPr="002877B4" w:rsidRDefault="00F56D05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56D05" w:rsidRPr="002877B4" w:rsidRDefault="00F56D05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56D05" w:rsidRPr="002877B4" w:rsidRDefault="00F56D05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56D05" w:rsidRPr="002877B4" w:rsidRDefault="00F56D05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56D05" w:rsidRPr="002877B4" w:rsidRDefault="00F56D05" w:rsidP="00BD286A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F56D05" w:rsidRPr="002877B4" w:rsidRDefault="00F56D05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56D05" w:rsidRPr="002877B4" w:rsidRDefault="00F56D05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F56D05" w:rsidRDefault="00F56D05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F56D05" w:rsidRPr="006A546A" w:rsidRDefault="00F56D05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F56D05" w:rsidRPr="002877B4" w:rsidTr="003D7965">
        <w:trPr>
          <w:trHeight w:val="281"/>
          <w:jc w:val="center"/>
        </w:trPr>
        <w:tc>
          <w:tcPr>
            <w:tcW w:w="170" w:type="pct"/>
            <w:vAlign w:val="center"/>
          </w:tcPr>
          <w:p w:rsidR="00F56D05" w:rsidRPr="00F56D05" w:rsidRDefault="00F56D05" w:rsidP="00CC24AD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F56D05">
              <w:rPr>
                <w:rFonts w:cs="Nazanin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F56D05" w:rsidRPr="00F56D05" w:rsidRDefault="00F56D05" w:rsidP="00CC24AD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F56D05">
              <w:rPr>
                <w:rFonts w:cs="Nazanin" w:hint="cs"/>
                <w:sz w:val="20"/>
                <w:szCs w:val="20"/>
                <w:rtl/>
                <w:lang w:bidi="fa-IR"/>
              </w:rPr>
              <w:t>ساخت رکهای فلزی محل استقرار مخازن افقی و کلکتورها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56D05" w:rsidRPr="002877B4" w:rsidRDefault="00F56D0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F56D05" w:rsidRPr="002877B4" w:rsidRDefault="00F56D0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56D05" w:rsidRPr="002877B4" w:rsidRDefault="00F56D0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56D05" w:rsidRPr="002877B4" w:rsidRDefault="00F56D0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56D05" w:rsidRPr="002877B4" w:rsidRDefault="00F56D0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56D05" w:rsidRPr="002877B4" w:rsidRDefault="00F56D05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F56D05" w:rsidRPr="002877B4" w:rsidRDefault="00F56D05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56D05" w:rsidRPr="002877B4" w:rsidRDefault="00F56D05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F56D05" w:rsidRDefault="00F56D05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F56D05" w:rsidRPr="006A546A" w:rsidRDefault="00F56D05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F56D05" w:rsidRPr="002877B4" w:rsidTr="003D7965">
        <w:trPr>
          <w:jc w:val="center"/>
        </w:trPr>
        <w:tc>
          <w:tcPr>
            <w:tcW w:w="170" w:type="pct"/>
            <w:vAlign w:val="center"/>
          </w:tcPr>
          <w:p w:rsidR="00F56D05" w:rsidRPr="00F56D05" w:rsidRDefault="00F56D05" w:rsidP="00CC24AD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F56D05">
              <w:rPr>
                <w:rFonts w:cs="Nazanin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F56D05" w:rsidRPr="00F56D05" w:rsidRDefault="00F56D05" w:rsidP="00CC24AD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F56D05">
              <w:rPr>
                <w:rFonts w:cs="Nazanin" w:hint="cs"/>
                <w:sz w:val="20"/>
                <w:szCs w:val="20"/>
                <w:rtl/>
                <w:lang w:bidi="fa-IR"/>
              </w:rPr>
              <w:t>ساخت و نصب تکیه گاه لوله ها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56D05" w:rsidRPr="002877B4" w:rsidRDefault="00F56D0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F56D05" w:rsidRPr="002877B4" w:rsidRDefault="00F56D0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56D05" w:rsidRPr="002877B4" w:rsidRDefault="00F56D0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56D05" w:rsidRPr="002877B4" w:rsidRDefault="00F56D0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56D05" w:rsidRPr="002877B4" w:rsidRDefault="00F56D0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56D05" w:rsidRPr="002877B4" w:rsidRDefault="00F56D05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F56D05" w:rsidRPr="002877B4" w:rsidRDefault="00F56D05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56D05" w:rsidRPr="002877B4" w:rsidRDefault="00F56D05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F56D05" w:rsidRDefault="00F56D05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F56D05" w:rsidRPr="006A546A" w:rsidRDefault="00F56D05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F56D05" w:rsidRPr="002877B4" w:rsidTr="003D7965">
        <w:trPr>
          <w:jc w:val="center"/>
        </w:trPr>
        <w:tc>
          <w:tcPr>
            <w:tcW w:w="170" w:type="pct"/>
            <w:vAlign w:val="center"/>
          </w:tcPr>
          <w:p w:rsidR="00F56D05" w:rsidRPr="00F56D05" w:rsidRDefault="00F56D05" w:rsidP="00CC24AD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F56D05">
              <w:rPr>
                <w:rFonts w:cs="Nazanin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F56D05" w:rsidRPr="00F56D05" w:rsidRDefault="00F56D05" w:rsidP="00CC24AD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F56D05">
              <w:rPr>
                <w:rFonts w:cs="Nazanin" w:hint="cs"/>
                <w:sz w:val="20"/>
                <w:szCs w:val="20"/>
                <w:rtl/>
                <w:lang w:bidi="fa-IR"/>
              </w:rPr>
              <w:t>تکمیل نازک کاری دیوارها ، سقف موتورخانه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56D05" w:rsidRPr="002877B4" w:rsidRDefault="00F56D0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F56D05" w:rsidRPr="002877B4" w:rsidRDefault="00F56D0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56D05" w:rsidRPr="002877B4" w:rsidRDefault="00F56D0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56D05" w:rsidRPr="002877B4" w:rsidRDefault="00F56D0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56D05" w:rsidRPr="002877B4" w:rsidRDefault="00F56D0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56D05" w:rsidRPr="002877B4" w:rsidRDefault="00F56D05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F56D05" w:rsidRPr="002877B4" w:rsidRDefault="00F56D05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56D05" w:rsidRPr="002877B4" w:rsidRDefault="00F56D05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F56D05" w:rsidRPr="006A546A" w:rsidRDefault="00F56D05" w:rsidP="00F44E03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F56D05" w:rsidRPr="006A546A" w:rsidRDefault="00F56D05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F56D05" w:rsidRPr="002877B4" w:rsidTr="003D7965">
        <w:trPr>
          <w:trHeight w:val="329"/>
          <w:jc w:val="center"/>
        </w:trPr>
        <w:tc>
          <w:tcPr>
            <w:tcW w:w="170" w:type="pct"/>
            <w:vAlign w:val="center"/>
          </w:tcPr>
          <w:p w:rsidR="00F56D05" w:rsidRPr="00F56D05" w:rsidRDefault="00F56D05" w:rsidP="00CC24AD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F56D05">
              <w:rPr>
                <w:rFonts w:cs="Nazanin" w:hint="cs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F56D05" w:rsidRPr="00F56D05" w:rsidRDefault="00F56D05" w:rsidP="00CC24AD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F56D05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ساخت مخازن ذخیره آب مطابق با مشخصات نقشه های اجرایی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56D05" w:rsidRPr="002877B4" w:rsidRDefault="00F56D0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F56D05" w:rsidRPr="002877B4" w:rsidRDefault="00F56D0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56D05" w:rsidRPr="002877B4" w:rsidRDefault="00F56D0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56D05" w:rsidRPr="002877B4" w:rsidRDefault="00F56D0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56D05" w:rsidRPr="002877B4" w:rsidRDefault="00F56D0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56D05" w:rsidRPr="002877B4" w:rsidRDefault="00F56D05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F56D05" w:rsidRPr="002877B4" w:rsidRDefault="00F56D05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56D05" w:rsidRPr="002877B4" w:rsidRDefault="00F56D05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F56D05" w:rsidRDefault="00F56D05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F56D05" w:rsidRPr="006A546A" w:rsidRDefault="00F56D05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F56D05" w:rsidRPr="002877B4" w:rsidTr="003D7965">
        <w:trPr>
          <w:trHeight w:val="125"/>
          <w:jc w:val="center"/>
        </w:trPr>
        <w:tc>
          <w:tcPr>
            <w:tcW w:w="170" w:type="pct"/>
            <w:vAlign w:val="center"/>
          </w:tcPr>
          <w:p w:rsidR="00F56D05" w:rsidRPr="00F56D05" w:rsidRDefault="00F56D05" w:rsidP="00CC24AD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F56D05">
              <w:rPr>
                <w:rFonts w:cs="Nazanin" w:hint="cs"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F56D05" w:rsidRPr="00F56D05" w:rsidRDefault="00F56D05" w:rsidP="00CC24AD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F56D05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کنترل ظرفیت تجهیزات با جدول مشخصات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56D05" w:rsidRPr="002877B4" w:rsidRDefault="00F56D05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F56D05" w:rsidRPr="002877B4" w:rsidRDefault="00F56D05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56D05" w:rsidRPr="002877B4" w:rsidRDefault="00F56D05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56D05" w:rsidRPr="002877B4" w:rsidRDefault="00F56D05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56D05" w:rsidRPr="002877B4" w:rsidRDefault="00F56D05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56D05" w:rsidRPr="002877B4" w:rsidRDefault="00F56D05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F56D05" w:rsidRPr="002877B4" w:rsidRDefault="00F56D05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56D05" w:rsidRPr="002877B4" w:rsidRDefault="00F56D05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F56D05" w:rsidRDefault="00F56D05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F56D05" w:rsidRPr="006A546A" w:rsidRDefault="00F56D05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F56D05" w:rsidRPr="002877B4" w:rsidTr="003D7965">
        <w:trPr>
          <w:jc w:val="center"/>
        </w:trPr>
        <w:tc>
          <w:tcPr>
            <w:tcW w:w="170" w:type="pct"/>
            <w:vAlign w:val="center"/>
          </w:tcPr>
          <w:p w:rsidR="00F56D05" w:rsidRPr="00F56D05" w:rsidRDefault="00F56D05" w:rsidP="00CC24AD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F56D05">
              <w:rPr>
                <w:rFonts w:cs="Nazanin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F56D05" w:rsidRPr="00F56D05" w:rsidRDefault="00F56D05" w:rsidP="00CC24AD">
            <w:pPr>
              <w:jc w:val="lowKashida"/>
              <w:rPr>
                <w:rFonts w:cs="Nazanin"/>
                <w:spacing w:val="-6"/>
                <w:sz w:val="20"/>
                <w:szCs w:val="20"/>
                <w:rtl/>
                <w:lang w:bidi="fa-IR"/>
              </w:rPr>
            </w:pPr>
            <w:r w:rsidRPr="00F56D05">
              <w:rPr>
                <w:rFonts w:cs="Nazanin" w:hint="cs"/>
                <w:spacing w:val="-6"/>
                <w:sz w:val="20"/>
                <w:szCs w:val="20"/>
                <w:rtl/>
                <w:lang w:bidi="fa-IR"/>
              </w:rPr>
              <w:t>حمل تجهیزات به داخل موتورخانه و استقرار برروی فونداسیونها و رکها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56D05" w:rsidRPr="002877B4" w:rsidRDefault="00F56D05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F56D05" w:rsidRPr="002877B4" w:rsidRDefault="00F56D05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56D05" w:rsidRPr="002877B4" w:rsidRDefault="00F56D05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56D05" w:rsidRPr="002877B4" w:rsidRDefault="00F56D05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56D05" w:rsidRPr="002877B4" w:rsidRDefault="00F56D05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56D05" w:rsidRPr="002877B4" w:rsidRDefault="00F56D05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F56D05" w:rsidRPr="002877B4" w:rsidRDefault="00F56D05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56D05" w:rsidRPr="002877B4" w:rsidRDefault="00F56D05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F56D05" w:rsidRDefault="00F56D05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F56D05" w:rsidRPr="006A546A" w:rsidRDefault="00F56D05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F56D05" w:rsidRPr="002877B4" w:rsidTr="003C4F44">
        <w:trPr>
          <w:jc w:val="center"/>
        </w:trPr>
        <w:tc>
          <w:tcPr>
            <w:tcW w:w="170" w:type="pct"/>
            <w:tcBorders>
              <w:bottom w:val="single" w:sz="6" w:space="0" w:color="auto"/>
            </w:tcBorders>
            <w:vAlign w:val="center"/>
          </w:tcPr>
          <w:p w:rsidR="00F56D05" w:rsidRPr="00F56D05" w:rsidRDefault="00F56D05" w:rsidP="00CC24AD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F56D05">
              <w:rPr>
                <w:rFonts w:cs="Nazanin" w:hint="cs"/>
                <w:sz w:val="20"/>
                <w:szCs w:val="20"/>
                <w:rtl/>
                <w:lang w:bidi="fa-IR"/>
              </w:rPr>
              <w:t>9</w:t>
            </w:r>
          </w:p>
        </w:tc>
        <w:tc>
          <w:tcPr>
            <w:tcW w:w="1884" w:type="pct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F56D05" w:rsidRPr="00F56D05" w:rsidRDefault="00F56D05" w:rsidP="00CC24AD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F56D05">
              <w:rPr>
                <w:rFonts w:cs="Nazanin" w:hint="cs"/>
                <w:sz w:val="20"/>
                <w:szCs w:val="20"/>
                <w:rtl/>
                <w:lang w:bidi="fa-IR"/>
              </w:rPr>
              <w:t>اجرای دودکشهای تجهیزات گازسوز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56D05" w:rsidRPr="002877B4" w:rsidRDefault="00F56D05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F56D05" w:rsidRPr="002877B4" w:rsidRDefault="00F56D05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56D05" w:rsidRPr="002877B4" w:rsidRDefault="00F56D05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56D05" w:rsidRPr="002877B4" w:rsidRDefault="00F56D05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56D05" w:rsidRPr="002877B4" w:rsidRDefault="00F56D05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56D05" w:rsidRPr="002877B4" w:rsidRDefault="00F56D05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F56D05" w:rsidRPr="002877B4" w:rsidRDefault="00F56D05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56D05" w:rsidRPr="002877B4" w:rsidRDefault="00F56D05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:rsidR="00F56D05" w:rsidRDefault="00F56D05" w:rsidP="00F44E03">
            <w:pPr>
              <w:jc w:val="center"/>
            </w:pPr>
            <w:r>
              <w:rPr>
                <w:rFonts w:hint="cs"/>
                <w:rtl/>
              </w:rPr>
              <w:t>*</w:t>
            </w:r>
          </w:p>
        </w:tc>
        <w:tc>
          <w:tcPr>
            <w:tcW w:w="426" w:type="pct"/>
            <w:tcBorders>
              <w:bottom w:val="single" w:sz="6" w:space="0" w:color="auto"/>
            </w:tcBorders>
            <w:vAlign w:val="center"/>
          </w:tcPr>
          <w:p w:rsidR="00F56D05" w:rsidRPr="006A546A" w:rsidRDefault="00F56D05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F56D05" w:rsidRPr="002877B4" w:rsidTr="003C4F44">
        <w:trPr>
          <w:jc w:val="center"/>
        </w:trPr>
        <w:tc>
          <w:tcPr>
            <w:tcW w:w="170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F56D05" w:rsidRPr="00F56D05" w:rsidRDefault="00F56D05" w:rsidP="00CC24AD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F56D05">
              <w:rPr>
                <w:rFonts w:cs="Nazanin" w:hint="cs"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1884" w:type="pct"/>
            <w:tcBorders>
              <w:top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6D05" w:rsidRPr="00F56D05" w:rsidRDefault="00F56D05" w:rsidP="00CC24AD">
            <w:pPr>
              <w:jc w:val="lowKashida"/>
              <w:rPr>
                <w:rFonts w:cs="Nazanin"/>
                <w:spacing w:val="-12"/>
                <w:sz w:val="20"/>
                <w:szCs w:val="20"/>
                <w:rtl/>
                <w:lang w:bidi="fa-IR"/>
              </w:rPr>
            </w:pPr>
            <w:r w:rsidRPr="00F56D05">
              <w:rPr>
                <w:rFonts w:cs="Nazanin" w:hint="cs"/>
                <w:spacing w:val="-12"/>
                <w:sz w:val="20"/>
                <w:szCs w:val="20"/>
                <w:rtl/>
                <w:lang w:bidi="fa-IR"/>
              </w:rPr>
              <w:t xml:space="preserve">کنترل تناسب رده و کیفیت لوله ها و اتصالات و شیرآلات با فشار کار سیستم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6D05" w:rsidRPr="002877B4" w:rsidRDefault="00F56D05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56D05" w:rsidRPr="002877B4" w:rsidRDefault="00F56D05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F56D05" w:rsidRPr="002877B4" w:rsidRDefault="00F56D05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F56D05" w:rsidRPr="002877B4" w:rsidRDefault="00F56D05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F56D05" w:rsidRPr="002877B4" w:rsidRDefault="00F56D05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6D05" w:rsidRPr="002877B4" w:rsidRDefault="00F56D05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56D05" w:rsidRPr="002877B4" w:rsidRDefault="00F56D05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6D05" w:rsidRPr="002877B4" w:rsidRDefault="00F56D05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56D05" w:rsidRDefault="00F56D05" w:rsidP="00F44E03">
            <w:pPr>
              <w:jc w:val="center"/>
            </w:pPr>
          </w:p>
        </w:tc>
        <w:tc>
          <w:tcPr>
            <w:tcW w:w="426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F56D05" w:rsidRPr="006A546A" w:rsidRDefault="00F56D05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F56D05" w:rsidRPr="002877B4" w:rsidTr="003C4F44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6D05" w:rsidRPr="00F56D05" w:rsidRDefault="00F56D05" w:rsidP="00CC24AD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F56D05">
              <w:rPr>
                <w:rFonts w:cs="Nazanin" w:hint="cs"/>
                <w:sz w:val="20"/>
                <w:szCs w:val="20"/>
                <w:rtl/>
                <w:lang w:bidi="fa-IR"/>
              </w:rPr>
              <w:t>11</w:t>
            </w: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6D05" w:rsidRPr="00F56D05" w:rsidRDefault="00F56D05" w:rsidP="00CC24AD">
            <w:pPr>
              <w:jc w:val="lowKashida"/>
              <w:rPr>
                <w:rFonts w:cs="Nazanin"/>
                <w:sz w:val="20"/>
                <w:szCs w:val="20"/>
                <w:lang w:bidi="fa-IR"/>
              </w:rPr>
            </w:pPr>
            <w:r w:rsidRPr="00F56D05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زنگ زدایی و اجرای ضدزنگ لوله های فولادی سیاه  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6D05" w:rsidRPr="002877B4" w:rsidRDefault="00F56D05" w:rsidP="00CC24A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56D05" w:rsidRPr="002877B4" w:rsidRDefault="00F56D05" w:rsidP="00CC24A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6D05" w:rsidRPr="002877B4" w:rsidRDefault="00F56D05" w:rsidP="00CC24A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6D05" w:rsidRPr="002877B4" w:rsidRDefault="00F56D05" w:rsidP="00CC24A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6D05" w:rsidRPr="002877B4" w:rsidRDefault="00F56D05" w:rsidP="00CC24A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6D05" w:rsidRPr="002877B4" w:rsidRDefault="00F56D05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56D05" w:rsidRPr="002877B4" w:rsidRDefault="00F56D05" w:rsidP="00CC24A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6D05" w:rsidRPr="002877B4" w:rsidRDefault="00F56D05" w:rsidP="00CC24A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56D05" w:rsidRDefault="00F56D05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6D05" w:rsidRPr="006A546A" w:rsidRDefault="00F56D05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F56D05" w:rsidRPr="002877B4" w:rsidTr="003C4F44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6D05" w:rsidRPr="00F56D05" w:rsidRDefault="00F56D05" w:rsidP="00CC24AD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F56D05">
              <w:rPr>
                <w:rFonts w:cs="Nazanin" w:hint="cs"/>
                <w:sz w:val="20"/>
                <w:szCs w:val="20"/>
                <w:rtl/>
                <w:lang w:bidi="fa-IR"/>
              </w:rPr>
              <w:t>12</w:t>
            </w: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6D05" w:rsidRPr="00F56D05" w:rsidRDefault="00F56D05" w:rsidP="00CC24AD">
            <w:pPr>
              <w:jc w:val="lowKashida"/>
              <w:rPr>
                <w:rFonts w:cs="Nazanin"/>
                <w:sz w:val="20"/>
                <w:szCs w:val="20"/>
                <w:lang w:bidi="fa-IR"/>
              </w:rPr>
            </w:pPr>
            <w:r w:rsidRPr="00F56D05">
              <w:rPr>
                <w:rFonts w:cs="Nazanin" w:hint="cs"/>
                <w:sz w:val="20"/>
                <w:szCs w:val="20"/>
                <w:rtl/>
                <w:lang w:bidi="fa-IR"/>
              </w:rPr>
              <w:t>کیفیت ساخت و جوشکاری ونصب کلکتورهای فولادی سیاه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6D05" w:rsidRPr="002877B4" w:rsidRDefault="00F56D05" w:rsidP="00CC24A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56D05" w:rsidRPr="002877B4" w:rsidRDefault="00F56D05" w:rsidP="00CC24A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6D05" w:rsidRPr="002877B4" w:rsidRDefault="00F56D05" w:rsidP="00CC24A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6D05" w:rsidRPr="002877B4" w:rsidRDefault="00F56D05" w:rsidP="00CC24A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6D05" w:rsidRPr="002877B4" w:rsidRDefault="00F56D05" w:rsidP="00CC24A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6D05" w:rsidRPr="002877B4" w:rsidRDefault="00F56D05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56D05" w:rsidRPr="002877B4" w:rsidRDefault="00F56D05" w:rsidP="00CC24A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6D05" w:rsidRPr="002877B4" w:rsidRDefault="00F56D05" w:rsidP="00CC24A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56D05" w:rsidRDefault="00F56D05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6D05" w:rsidRPr="006A546A" w:rsidRDefault="00F56D05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F56D05" w:rsidRPr="002877B4" w:rsidTr="003C4F44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6D05" w:rsidRPr="00F56D05" w:rsidRDefault="00F56D05" w:rsidP="00CC24AD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F56D05">
              <w:rPr>
                <w:rFonts w:cs="Nazanin" w:hint="cs"/>
                <w:sz w:val="20"/>
                <w:szCs w:val="20"/>
                <w:rtl/>
                <w:lang w:bidi="fa-IR"/>
              </w:rPr>
              <w:t>13</w:t>
            </w: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6D05" w:rsidRPr="00F56D05" w:rsidRDefault="00F56D05" w:rsidP="00CC24AD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F56D05">
              <w:rPr>
                <w:rFonts w:cs="Nazanin" w:hint="cs"/>
                <w:sz w:val="20"/>
                <w:szCs w:val="20"/>
                <w:rtl/>
                <w:lang w:bidi="fa-IR"/>
              </w:rPr>
              <w:t>کیفیت اجرا و جوشکاری لوله های ارتباطی فولادی سیاه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6D05" w:rsidRPr="002877B4" w:rsidRDefault="00F56D05" w:rsidP="00CC24A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56D05" w:rsidRPr="002877B4" w:rsidRDefault="00F56D05" w:rsidP="00CC24A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6D05" w:rsidRPr="002877B4" w:rsidRDefault="00F56D05" w:rsidP="00CC24A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6D05" w:rsidRPr="002877B4" w:rsidRDefault="00F56D05" w:rsidP="00CC24A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6D05" w:rsidRPr="002877B4" w:rsidRDefault="00F56D05" w:rsidP="00CC24A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6D05" w:rsidRPr="002877B4" w:rsidRDefault="00F56D05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56D05" w:rsidRPr="002877B4" w:rsidRDefault="00F56D05" w:rsidP="00CC24A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6D05" w:rsidRPr="002877B4" w:rsidRDefault="00F56D05" w:rsidP="00CC24A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56D05" w:rsidRDefault="00F56D05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6D05" w:rsidRPr="006A546A" w:rsidRDefault="00F56D05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F56D05" w:rsidRPr="002877B4" w:rsidTr="003C4F44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6D05" w:rsidRPr="00F56D05" w:rsidRDefault="00F56D05" w:rsidP="00CC24AD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F56D05">
              <w:rPr>
                <w:rFonts w:cs="Nazanin" w:hint="cs"/>
                <w:sz w:val="20"/>
                <w:szCs w:val="20"/>
                <w:rtl/>
                <w:lang w:bidi="fa-IR"/>
              </w:rPr>
              <w:t>14</w:t>
            </w: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6D05" w:rsidRPr="00F56D05" w:rsidRDefault="00F56D05" w:rsidP="00CC24AD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F56D05">
              <w:rPr>
                <w:rFonts w:cs="Nazanin" w:hint="cs"/>
                <w:sz w:val="20"/>
                <w:szCs w:val="20"/>
                <w:rtl/>
                <w:lang w:bidi="fa-IR"/>
              </w:rPr>
              <w:t>کیفیت ساخت و نصب کلکتورهای فولادی گالوانیزه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6D05" w:rsidRPr="002877B4" w:rsidRDefault="00F56D05" w:rsidP="00CC24A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56D05" w:rsidRPr="002877B4" w:rsidRDefault="00F56D05" w:rsidP="00CC24A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6D05" w:rsidRPr="002877B4" w:rsidRDefault="00F56D05" w:rsidP="00CC24A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6D05" w:rsidRPr="002877B4" w:rsidRDefault="00F56D05" w:rsidP="00CC24A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6D05" w:rsidRPr="002877B4" w:rsidRDefault="00F56D05" w:rsidP="00CC24A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6D05" w:rsidRPr="002877B4" w:rsidRDefault="00F56D05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56D05" w:rsidRPr="002877B4" w:rsidRDefault="00F56D05" w:rsidP="00CC24A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6D05" w:rsidRPr="002877B4" w:rsidRDefault="00F56D05" w:rsidP="00CC24A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56D05" w:rsidRDefault="00F56D05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6D05" w:rsidRPr="006A546A" w:rsidRDefault="00F56D05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F56D05" w:rsidRPr="002877B4" w:rsidTr="003C4F44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6D05" w:rsidRPr="00F56D05" w:rsidRDefault="00F56D05" w:rsidP="00CC24AD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F56D05">
              <w:rPr>
                <w:rFonts w:cs="Nazanin" w:hint="cs"/>
                <w:sz w:val="20"/>
                <w:szCs w:val="20"/>
                <w:rtl/>
                <w:lang w:bidi="fa-IR"/>
              </w:rPr>
              <w:t>15</w:t>
            </w: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6D05" w:rsidRPr="00F56D05" w:rsidRDefault="00F56D05" w:rsidP="00F56D05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F56D05">
              <w:rPr>
                <w:rFonts w:cs="Nazanin" w:hint="cs"/>
                <w:sz w:val="20"/>
                <w:szCs w:val="20"/>
                <w:rtl/>
                <w:lang w:bidi="fa-IR"/>
              </w:rPr>
              <w:t>تعبیه بوشن درمحلهای تعیین شده درنقشه های اجرایی جهت نصب لوازم کنترل و اندازه گیری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6D05" w:rsidRPr="002877B4" w:rsidRDefault="00F56D05" w:rsidP="00CC24A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56D05" w:rsidRPr="002877B4" w:rsidRDefault="00F56D05" w:rsidP="00CC24A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6D05" w:rsidRPr="002877B4" w:rsidRDefault="00F56D05" w:rsidP="00CC24A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6D05" w:rsidRPr="002877B4" w:rsidRDefault="00F56D05" w:rsidP="00CC24A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6D05" w:rsidRPr="002877B4" w:rsidRDefault="00F56D05" w:rsidP="00CC24A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6D05" w:rsidRPr="002877B4" w:rsidRDefault="00F56D05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56D05" w:rsidRPr="002877B4" w:rsidRDefault="00F56D05" w:rsidP="00CC24A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6D05" w:rsidRPr="002877B4" w:rsidRDefault="00F56D05" w:rsidP="00CC24A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56D05" w:rsidRDefault="00F56D05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6D05" w:rsidRPr="006A546A" w:rsidRDefault="00F56D05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F56D05" w:rsidRPr="002877B4" w:rsidTr="003C4F44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6D05" w:rsidRPr="00F56D05" w:rsidRDefault="00F56D05" w:rsidP="00CC24AD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F56D05">
              <w:rPr>
                <w:rFonts w:cs="Nazanin" w:hint="cs"/>
                <w:sz w:val="20"/>
                <w:szCs w:val="20"/>
                <w:rtl/>
                <w:lang w:bidi="fa-IR"/>
              </w:rPr>
              <w:t>16</w:t>
            </w: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6D05" w:rsidRPr="00F56D05" w:rsidRDefault="00F56D05" w:rsidP="00CC24AD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F56D05">
              <w:rPr>
                <w:rFonts w:cs="Nazanin" w:hint="cs"/>
                <w:sz w:val="20"/>
                <w:szCs w:val="20"/>
                <w:rtl/>
                <w:lang w:bidi="fa-IR"/>
              </w:rPr>
              <w:t>کیفیت اجرای لوله کشیهای فولادی گالوانیزه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6D05" w:rsidRPr="002877B4" w:rsidRDefault="00F56D05" w:rsidP="00CC24A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56D05" w:rsidRPr="002877B4" w:rsidRDefault="00F56D05" w:rsidP="00CC24A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6D05" w:rsidRPr="002877B4" w:rsidRDefault="00F56D05" w:rsidP="00CC24A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6D05" w:rsidRPr="002877B4" w:rsidRDefault="00F56D05" w:rsidP="00CC24A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6D05" w:rsidRPr="002877B4" w:rsidRDefault="00F56D05" w:rsidP="00CC24A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6D05" w:rsidRPr="002877B4" w:rsidRDefault="00F56D05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56D05" w:rsidRPr="002877B4" w:rsidRDefault="00F56D05" w:rsidP="00CC24A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6D05" w:rsidRPr="002877B4" w:rsidRDefault="00F56D05" w:rsidP="00CC24A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56D05" w:rsidRDefault="00F56D05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6D05" w:rsidRPr="006A546A" w:rsidRDefault="00F56D05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F56D05" w:rsidRPr="002877B4" w:rsidTr="00333DD7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56D05" w:rsidRPr="00F56D05" w:rsidRDefault="00F56D05" w:rsidP="00CC24AD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F56D05">
              <w:rPr>
                <w:rFonts w:cs="Nazanin" w:hint="cs"/>
                <w:sz w:val="20"/>
                <w:szCs w:val="20"/>
                <w:rtl/>
                <w:lang w:bidi="fa-IR"/>
              </w:rPr>
              <w:t>17</w:t>
            </w:r>
          </w:p>
        </w:tc>
        <w:tc>
          <w:tcPr>
            <w:tcW w:w="1884" w:type="pct"/>
            <w:tcBorders>
              <w:top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56D05" w:rsidRPr="00F56D05" w:rsidRDefault="00F56D05" w:rsidP="00CC24AD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F56D05">
              <w:rPr>
                <w:rFonts w:cs="Nazanin" w:hint="cs"/>
                <w:sz w:val="20"/>
                <w:szCs w:val="20"/>
                <w:rtl/>
                <w:lang w:bidi="fa-IR"/>
              </w:rPr>
              <w:t>استفاده از شیرآلات برنجی و اتصالات گالوانیزه درمسیرلوله های آب مصرفی سردوگرم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56D05" w:rsidRPr="002877B4" w:rsidRDefault="00F56D05" w:rsidP="00CC24A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F56D05" w:rsidRPr="002877B4" w:rsidRDefault="00F56D05" w:rsidP="00CC24A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56D05" w:rsidRPr="002877B4" w:rsidRDefault="00F56D05" w:rsidP="00CC24A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56D05" w:rsidRPr="002877B4" w:rsidRDefault="00F56D05" w:rsidP="00CC24A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56D05" w:rsidRPr="002877B4" w:rsidRDefault="00F56D05" w:rsidP="00CC24A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56D05" w:rsidRPr="002877B4" w:rsidRDefault="00F56D05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F56D05" w:rsidRPr="002877B4" w:rsidRDefault="00F56D05" w:rsidP="00CC24A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56D05" w:rsidRPr="002877B4" w:rsidRDefault="00F56D05" w:rsidP="00CC24A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F56D05" w:rsidRDefault="00F56D05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56D05" w:rsidRPr="006A546A" w:rsidRDefault="00F56D05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F56D05" w:rsidRPr="002877B4" w:rsidTr="00333DD7">
        <w:trPr>
          <w:jc w:val="center"/>
        </w:trPr>
        <w:tc>
          <w:tcPr>
            <w:tcW w:w="170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56D05" w:rsidRPr="00F56D05" w:rsidRDefault="00F56D05" w:rsidP="00CC24AD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F56D05">
              <w:rPr>
                <w:rFonts w:cs="Nazanin" w:hint="cs"/>
                <w:sz w:val="20"/>
                <w:szCs w:val="20"/>
                <w:rtl/>
                <w:lang w:bidi="fa-IR"/>
              </w:rPr>
              <w:lastRenderedPageBreak/>
              <w:t>18</w:t>
            </w:r>
          </w:p>
        </w:tc>
        <w:tc>
          <w:tcPr>
            <w:tcW w:w="1884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56D05" w:rsidRPr="00F56D05" w:rsidRDefault="00F56D05" w:rsidP="00CC24AD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F56D05">
              <w:rPr>
                <w:rFonts w:cs="Nazanin" w:hint="cs"/>
                <w:sz w:val="20"/>
                <w:szCs w:val="20"/>
                <w:rtl/>
                <w:lang w:bidi="fa-IR"/>
              </w:rPr>
              <w:t>ساخت کلکتورهای آب مصرفی باسایز</w:t>
            </w:r>
            <w:r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 </w:t>
            </w:r>
            <w:r w:rsidRPr="00F56D05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بزرگتراز2اینچ ازلوله سیاه </w:t>
            </w:r>
          </w:p>
        </w:tc>
        <w:tc>
          <w:tcPr>
            <w:tcW w:w="152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56D05" w:rsidRPr="002877B4" w:rsidRDefault="00F56D05" w:rsidP="00CC24A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F56D05" w:rsidRPr="002877B4" w:rsidRDefault="00F56D05" w:rsidP="00CC24A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56D05" w:rsidRPr="002877B4" w:rsidRDefault="00F56D05" w:rsidP="00CC24A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56D05" w:rsidRPr="002877B4" w:rsidRDefault="00F56D05" w:rsidP="00CC24A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56D05" w:rsidRPr="002877B4" w:rsidRDefault="00F56D05" w:rsidP="00CC24A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56D05" w:rsidRPr="002877B4" w:rsidRDefault="00F56D05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F56D05" w:rsidRPr="002877B4" w:rsidRDefault="00F56D05" w:rsidP="00CC24A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56D05" w:rsidRPr="002877B4" w:rsidRDefault="00F56D05" w:rsidP="00CC24A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F56D05" w:rsidRDefault="00F56D05" w:rsidP="00F44E03">
            <w:pPr>
              <w:jc w:val="center"/>
            </w:pPr>
          </w:p>
        </w:tc>
        <w:tc>
          <w:tcPr>
            <w:tcW w:w="426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56D05" w:rsidRPr="006A546A" w:rsidRDefault="00F56D05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F56D05" w:rsidRPr="002877B4" w:rsidTr="00333DD7">
        <w:trPr>
          <w:jc w:val="center"/>
        </w:trPr>
        <w:tc>
          <w:tcPr>
            <w:tcW w:w="170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56D05" w:rsidRPr="00F56D05" w:rsidRDefault="00F56D05" w:rsidP="00CC24AD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F56D05">
              <w:rPr>
                <w:rFonts w:cs="Nazanin" w:hint="cs"/>
                <w:sz w:val="20"/>
                <w:szCs w:val="20"/>
                <w:rtl/>
                <w:lang w:bidi="fa-IR"/>
              </w:rPr>
              <w:t>19</w:t>
            </w:r>
          </w:p>
        </w:tc>
        <w:tc>
          <w:tcPr>
            <w:tcW w:w="1884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56D05" w:rsidRPr="00F56D05" w:rsidRDefault="00F56D05" w:rsidP="00CC24AD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F56D05">
              <w:rPr>
                <w:rFonts w:cs="Nazanin" w:hint="cs"/>
                <w:sz w:val="20"/>
                <w:szCs w:val="20"/>
                <w:rtl/>
                <w:lang w:bidi="fa-IR"/>
              </w:rPr>
              <w:t>اجرای پوشش گالوانیزه گرم روی سطح خارجی و داخلی قبل ازنصب</w:t>
            </w:r>
          </w:p>
        </w:tc>
        <w:tc>
          <w:tcPr>
            <w:tcW w:w="152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56D05" w:rsidRPr="002877B4" w:rsidRDefault="00F56D05" w:rsidP="00CC24A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F56D05" w:rsidRPr="002877B4" w:rsidRDefault="00F56D05" w:rsidP="00CC24A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56D05" w:rsidRPr="002877B4" w:rsidRDefault="00F56D05" w:rsidP="00CC24A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56D05" w:rsidRPr="002877B4" w:rsidRDefault="00F56D05" w:rsidP="00CC24A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56D05" w:rsidRPr="002877B4" w:rsidRDefault="00F56D05" w:rsidP="00CC24A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56D05" w:rsidRPr="002877B4" w:rsidRDefault="00F56D05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F56D05" w:rsidRPr="002877B4" w:rsidRDefault="00F56D05" w:rsidP="00CC24A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56D05" w:rsidRPr="002877B4" w:rsidRDefault="00F56D05" w:rsidP="00CC24A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F56D05" w:rsidRDefault="00F56D05" w:rsidP="00F44E03">
            <w:pPr>
              <w:jc w:val="center"/>
            </w:pPr>
          </w:p>
        </w:tc>
        <w:tc>
          <w:tcPr>
            <w:tcW w:w="426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56D05" w:rsidRPr="006A546A" w:rsidRDefault="00F56D05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F56D05" w:rsidRPr="002877B4" w:rsidTr="00333DD7">
        <w:trPr>
          <w:jc w:val="center"/>
        </w:trPr>
        <w:tc>
          <w:tcPr>
            <w:tcW w:w="170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56D05" w:rsidRPr="00F56D05" w:rsidRDefault="00F56D05" w:rsidP="00CC24AD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F56D05">
              <w:rPr>
                <w:rFonts w:cs="Nazanin" w:hint="cs"/>
                <w:sz w:val="20"/>
                <w:szCs w:val="20"/>
                <w:rtl/>
                <w:lang w:bidi="fa-IR"/>
              </w:rPr>
              <w:t>20</w:t>
            </w:r>
          </w:p>
        </w:tc>
        <w:tc>
          <w:tcPr>
            <w:tcW w:w="1884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56D05" w:rsidRPr="00F56D05" w:rsidRDefault="00F56D05" w:rsidP="00CC24AD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F56D05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تست هیدرولیکی لوله کشیهای موتورخانه </w:t>
            </w:r>
          </w:p>
        </w:tc>
        <w:tc>
          <w:tcPr>
            <w:tcW w:w="152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56D05" w:rsidRPr="002877B4" w:rsidRDefault="00F56D05" w:rsidP="00CC24A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F56D05" w:rsidRPr="002877B4" w:rsidRDefault="00F56D05" w:rsidP="00CC24A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56D05" w:rsidRPr="002877B4" w:rsidRDefault="00F56D05" w:rsidP="00CC24A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56D05" w:rsidRPr="002877B4" w:rsidRDefault="00F56D05" w:rsidP="00CC24A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56D05" w:rsidRPr="002877B4" w:rsidRDefault="00F56D05" w:rsidP="00CC24A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56D05" w:rsidRPr="002877B4" w:rsidRDefault="00F56D05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F56D05" w:rsidRPr="002877B4" w:rsidRDefault="00F56D05" w:rsidP="00CC24A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56D05" w:rsidRPr="002877B4" w:rsidRDefault="00F56D05" w:rsidP="00CC24A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F56D05" w:rsidRPr="00115F49" w:rsidRDefault="00F56D05" w:rsidP="00CC24A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115F49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**</w:t>
            </w:r>
          </w:p>
        </w:tc>
        <w:tc>
          <w:tcPr>
            <w:tcW w:w="426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56D05" w:rsidRPr="00115F49" w:rsidRDefault="00F56D05" w:rsidP="00CC24A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115F49">
              <w:rPr>
                <w:rFonts w:cs="B Nazanin" w:hint="cs"/>
                <w:sz w:val="18"/>
                <w:szCs w:val="18"/>
                <w:rtl/>
                <w:lang w:bidi="fa-IR"/>
              </w:rPr>
              <w:t>14-10-5-2</w:t>
            </w:r>
          </w:p>
        </w:tc>
      </w:tr>
      <w:tr w:rsidR="00F56D05" w:rsidRPr="002877B4" w:rsidTr="00333DD7">
        <w:trPr>
          <w:jc w:val="center"/>
        </w:trPr>
        <w:tc>
          <w:tcPr>
            <w:tcW w:w="170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56D05" w:rsidRPr="00F56D05" w:rsidRDefault="00F56D05" w:rsidP="00CC24AD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F56D05">
              <w:rPr>
                <w:rFonts w:cs="Nazanin" w:hint="cs"/>
                <w:sz w:val="20"/>
                <w:szCs w:val="20"/>
                <w:rtl/>
                <w:lang w:bidi="fa-IR"/>
              </w:rPr>
              <w:t>21</w:t>
            </w:r>
          </w:p>
        </w:tc>
        <w:tc>
          <w:tcPr>
            <w:tcW w:w="1884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56D05" w:rsidRPr="00F56D05" w:rsidRDefault="00F56D05" w:rsidP="00CC24AD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F56D05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نصب لوازم کنترل و اندازه گیری </w:t>
            </w:r>
          </w:p>
        </w:tc>
        <w:tc>
          <w:tcPr>
            <w:tcW w:w="152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56D05" w:rsidRPr="002877B4" w:rsidRDefault="00F56D05" w:rsidP="00CC24A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F56D05" w:rsidRPr="002877B4" w:rsidRDefault="00F56D05" w:rsidP="00CC24A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56D05" w:rsidRPr="002877B4" w:rsidRDefault="00F56D05" w:rsidP="00CC24A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56D05" w:rsidRPr="002877B4" w:rsidRDefault="00F56D05" w:rsidP="00CC24A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56D05" w:rsidRPr="002877B4" w:rsidRDefault="00F56D05" w:rsidP="00CC24A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56D05" w:rsidRPr="002877B4" w:rsidRDefault="00F56D05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F56D05" w:rsidRPr="002877B4" w:rsidRDefault="00F56D05" w:rsidP="00CC24A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56D05" w:rsidRPr="002877B4" w:rsidRDefault="00F56D05" w:rsidP="00CC24A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F56D05" w:rsidRPr="00115F49" w:rsidRDefault="00F56D05" w:rsidP="00CC24AD">
            <w:pPr>
              <w:jc w:val="center"/>
              <w:rPr>
                <w:rFonts w:cs="B Nazanin"/>
                <w:sz w:val="32"/>
                <w:szCs w:val="32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56D05" w:rsidRPr="00115F49" w:rsidRDefault="00F56D05" w:rsidP="00CC24A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  <w:p w:rsidR="00F56D05" w:rsidRPr="00115F49" w:rsidRDefault="00F56D05" w:rsidP="00CC24A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F56D05" w:rsidRPr="002877B4" w:rsidTr="00333DD7">
        <w:trPr>
          <w:jc w:val="center"/>
        </w:trPr>
        <w:tc>
          <w:tcPr>
            <w:tcW w:w="170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56D05" w:rsidRPr="00F56D05" w:rsidRDefault="00F56D05" w:rsidP="00CC24AD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F56D05">
              <w:rPr>
                <w:rFonts w:cs="Nazanin" w:hint="cs"/>
                <w:sz w:val="20"/>
                <w:szCs w:val="20"/>
                <w:rtl/>
                <w:lang w:bidi="fa-IR"/>
              </w:rPr>
              <w:t>22</w:t>
            </w:r>
          </w:p>
        </w:tc>
        <w:tc>
          <w:tcPr>
            <w:tcW w:w="1884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56D05" w:rsidRPr="00F56D05" w:rsidRDefault="00F56D05" w:rsidP="00CC24AD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F56D05">
              <w:rPr>
                <w:rFonts w:cs="Nazanin" w:hint="cs"/>
                <w:sz w:val="20"/>
                <w:szCs w:val="20"/>
                <w:rtl/>
                <w:lang w:bidi="fa-IR"/>
              </w:rPr>
              <w:t>عایقکاری لوله هاوکلکتورها ومخازن گرم باعایق پشم شیشه به ضخامت 2 اینچ و متقال وماستیک ورنگ روغنی کرم</w:t>
            </w:r>
          </w:p>
        </w:tc>
        <w:tc>
          <w:tcPr>
            <w:tcW w:w="152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56D05" w:rsidRPr="002877B4" w:rsidRDefault="00F56D05" w:rsidP="00CC24A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F56D05" w:rsidRPr="002877B4" w:rsidRDefault="00F56D05" w:rsidP="00CC24A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56D05" w:rsidRPr="002877B4" w:rsidRDefault="00F56D05" w:rsidP="00CC24A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56D05" w:rsidRPr="002877B4" w:rsidRDefault="00F56D05" w:rsidP="00CC24A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56D05" w:rsidRPr="002877B4" w:rsidRDefault="00F56D05" w:rsidP="00CC24A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56D05" w:rsidRPr="002877B4" w:rsidRDefault="00F56D05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F56D05" w:rsidRPr="002877B4" w:rsidRDefault="00F56D05" w:rsidP="00CC24A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56D05" w:rsidRPr="002877B4" w:rsidRDefault="00F56D05" w:rsidP="00CC24A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F56D05" w:rsidRPr="00115F49" w:rsidRDefault="00F56D05" w:rsidP="00CC24A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56D05" w:rsidRPr="00115F49" w:rsidRDefault="00F56D05" w:rsidP="00F56D05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F56D05" w:rsidRPr="002877B4" w:rsidTr="00333DD7">
        <w:trPr>
          <w:jc w:val="center"/>
        </w:trPr>
        <w:tc>
          <w:tcPr>
            <w:tcW w:w="170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56D05" w:rsidRPr="00F56D05" w:rsidRDefault="00F56D05" w:rsidP="00CC24AD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F56D05">
              <w:rPr>
                <w:rFonts w:cs="Nazanin" w:hint="cs"/>
                <w:sz w:val="20"/>
                <w:szCs w:val="20"/>
                <w:rtl/>
                <w:lang w:bidi="fa-IR"/>
              </w:rPr>
              <w:t>23</w:t>
            </w:r>
          </w:p>
        </w:tc>
        <w:tc>
          <w:tcPr>
            <w:tcW w:w="1884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56D05" w:rsidRPr="00F56D05" w:rsidRDefault="00F56D05" w:rsidP="00CC24AD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F56D05">
              <w:rPr>
                <w:rFonts w:cs="Nazanin" w:hint="cs"/>
                <w:sz w:val="20"/>
                <w:szCs w:val="20"/>
                <w:rtl/>
                <w:lang w:bidi="fa-IR"/>
              </w:rPr>
              <w:t>رنگ آمیزی لوله ها و مخازن بدون عایق براساس رنگ بندی استاندارد</w:t>
            </w:r>
          </w:p>
        </w:tc>
        <w:tc>
          <w:tcPr>
            <w:tcW w:w="152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56D05" w:rsidRPr="002877B4" w:rsidRDefault="00F56D05" w:rsidP="00CC24A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F56D05" w:rsidRPr="002877B4" w:rsidRDefault="00F56D05" w:rsidP="00CC24A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56D05" w:rsidRPr="002877B4" w:rsidRDefault="00F56D05" w:rsidP="00CC24A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56D05" w:rsidRPr="002877B4" w:rsidRDefault="00F56D05" w:rsidP="00CC24A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56D05" w:rsidRPr="002877B4" w:rsidRDefault="00F56D05" w:rsidP="00CC24A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56D05" w:rsidRPr="002877B4" w:rsidRDefault="00F56D05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F56D05" w:rsidRPr="002877B4" w:rsidRDefault="00F56D05" w:rsidP="00CC24A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56D05" w:rsidRPr="002877B4" w:rsidRDefault="00F56D05" w:rsidP="00CC24A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F56D05" w:rsidRPr="00115F49" w:rsidRDefault="00F56D05" w:rsidP="00CC24A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56D05" w:rsidRPr="00115F49" w:rsidRDefault="00F56D05" w:rsidP="00F56D05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F56D05" w:rsidRPr="002877B4" w:rsidTr="00333DD7">
        <w:trPr>
          <w:jc w:val="center"/>
        </w:trPr>
        <w:tc>
          <w:tcPr>
            <w:tcW w:w="170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56D05" w:rsidRPr="00F56D05" w:rsidRDefault="00F56D05" w:rsidP="00CC24AD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F56D05">
              <w:rPr>
                <w:rFonts w:cs="Nazanin" w:hint="cs"/>
                <w:sz w:val="20"/>
                <w:szCs w:val="20"/>
                <w:rtl/>
                <w:lang w:bidi="fa-IR"/>
              </w:rPr>
              <w:t>24</w:t>
            </w:r>
          </w:p>
        </w:tc>
        <w:tc>
          <w:tcPr>
            <w:tcW w:w="1884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56D05" w:rsidRPr="00F56D05" w:rsidRDefault="00F56D05" w:rsidP="00CC24AD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F56D05">
              <w:rPr>
                <w:rFonts w:cs="Nazanin" w:hint="cs"/>
                <w:sz w:val="20"/>
                <w:szCs w:val="20"/>
                <w:rtl/>
                <w:lang w:bidi="fa-IR"/>
              </w:rPr>
              <w:t>اجرای نوار مشخص کننده نوع سیال داخل لوله</w:t>
            </w:r>
          </w:p>
        </w:tc>
        <w:tc>
          <w:tcPr>
            <w:tcW w:w="152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56D05" w:rsidRPr="002877B4" w:rsidRDefault="00F56D05" w:rsidP="00CC24A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F56D05" w:rsidRPr="002877B4" w:rsidRDefault="00F56D05" w:rsidP="00CC24A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56D05" w:rsidRPr="002877B4" w:rsidRDefault="00F56D05" w:rsidP="00CC24A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56D05" w:rsidRPr="002877B4" w:rsidRDefault="00F56D05" w:rsidP="00CC24A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56D05" w:rsidRPr="002877B4" w:rsidRDefault="00F56D05" w:rsidP="00CC24A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56D05" w:rsidRPr="002877B4" w:rsidRDefault="00F56D05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F56D05" w:rsidRPr="002877B4" w:rsidRDefault="00F56D05" w:rsidP="00CC24A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56D05" w:rsidRPr="002877B4" w:rsidRDefault="00F56D05" w:rsidP="00CC24A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F56D05" w:rsidRPr="00115F49" w:rsidRDefault="00F56D05" w:rsidP="00CC24A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115F49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56D05" w:rsidRPr="00115F49" w:rsidRDefault="00F56D05" w:rsidP="00F56D05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F56D05" w:rsidRPr="002877B4" w:rsidTr="00333DD7">
        <w:trPr>
          <w:jc w:val="center"/>
        </w:trPr>
        <w:tc>
          <w:tcPr>
            <w:tcW w:w="170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56D05" w:rsidRPr="00F56D05" w:rsidRDefault="00F56D05" w:rsidP="00CC24AD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F56D05">
              <w:rPr>
                <w:rFonts w:cs="Nazanin" w:hint="cs"/>
                <w:sz w:val="20"/>
                <w:szCs w:val="20"/>
                <w:rtl/>
                <w:lang w:bidi="fa-IR"/>
              </w:rPr>
              <w:t>25</w:t>
            </w:r>
          </w:p>
        </w:tc>
        <w:tc>
          <w:tcPr>
            <w:tcW w:w="1884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56D05" w:rsidRPr="00F56D05" w:rsidRDefault="00F56D05" w:rsidP="00CC24AD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F56D05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کف سازی نهایی موتورخانه </w:t>
            </w:r>
          </w:p>
        </w:tc>
        <w:tc>
          <w:tcPr>
            <w:tcW w:w="152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56D05" w:rsidRPr="002877B4" w:rsidRDefault="00F56D05" w:rsidP="00CC24A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F56D05" w:rsidRPr="002877B4" w:rsidRDefault="00F56D05" w:rsidP="00CC24A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56D05" w:rsidRPr="002877B4" w:rsidRDefault="00F56D05" w:rsidP="00CC24A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56D05" w:rsidRPr="002877B4" w:rsidRDefault="00F56D05" w:rsidP="00CC24A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56D05" w:rsidRPr="002877B4" w:rsidRDefault="00F56D05" w:rsidP="00CC24A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56D05" w:rsidRPr="002877B4" w:rsidRDefault="00F56D05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F56D05" w:rsidRPr="002877B4" w:rsidRDefault="00F56D05" w:rsidP="00CC24A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56D05" w:rsidRPr="002877B4" w:rsidRDefault="00F56D05" w:rsidP="00CC24A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F56D05" w:rsidRPr="00115F49" w:rsidRDefault="00F56D05" w:rsidP="00CC24A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56D05" w:rsidRPr="00115F49" w:rsidRDefault="00F56D05" w:rsidP="00CC24A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F56D05" w:rsidRPr="002877B4" w:rsidTr="00333DD7">
        <w:trPr>
          <w:jc w:val="center"/>
        </w:trPr>
        <w:tc>
          <w:tcPr>
            <w:tcW w:w="170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56D05" w:rsidRPr="00F56D05" w:rsidRDefault="00F56D05" w:rsidP="00CC24AD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F56D05">
              <w:rPr>
                <w:rFonts w:cs="Nazanin" w:hint="cs"/>
                <w:sz w:val="20"/>
                <w:szCs w:val="20"/>
                <w:rtl/>
                <w:lang w:bidi="fa-IR"/>
              </w:rPr>
              <w:t>26</w:t>
            </w:r>
          </w:p>
        </w:tc>
        <w:tc>
          <w:tcPr>
            <w:tcW w:w="1884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56D05" w:rsidRPr="00F56D05" w:rsidRDefault="00F56D05" w:rsidP="00CC24AD">
            <w:pPr>
              <w:jc w:val="lowKashida"/>
              <w:rPr>
                <w:rFonts w:cs="Nazanin"/>
                <w:sz w:val="20"/>
                <w:szCs w:val="20"/>
                <w:lang w:bidi="fa-IR"/>
              </w:rPr>
            </w:pPr>
            <w:r w:rsidRPr="00F56D05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راه اندازی بوستر پمپهای آبرسانی و آتش نشانی   </w:t>
            </w:r>
          </w:p>
        </w:tc>
        <w:tc>
          <w:tcPr>
            <w:tcW w:w="152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56D05" w:rsidRPr="002877B4" w:rsidRDefault="00F56D05" w:rsidP="00CC24A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F56D05" w:rsidRPr="002877B4" w:rsidRDefault="00F56D05" w:rsidP="00CC24A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56D05" w:rsidRPr="002877B4" w:rsidRDefault="00F56D05" w:rsidP="00CC24A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56D05" w:rsidRPr="002877B4" w:rsidRDefault="00F56D05" w:rsidP="00CC24A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56D05" w:rsidRPr="002877B4" w:rsidRDefault="00F56D05" w:rsidP="00CC24A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56D05" w:rsidRPr="002877B4" w:rsidRDefault="00F56D05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F56D05" w:rsidRPr="002877B4" w:rsidRDefault="00F56D05" w:rsidP="00CC24A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56D05" w:rsidRPr="002877B4" w:rsidRDefault="00F56D05" w:rsidP="00CC24A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F56D05" w:rsidRPr="00115F49" w:rsidRDefault="00F56D05" w:rsidP="00CC24A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115F49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56D05" w:rsidRPr="00115F49" w:rsidRDefault="00F56D05" w:rsidP="00CC24A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F56D05" w:rsidRPr="002877B4" w:rsidTr="00333DD7">
        <w:trPr>
          <w:jc w:val="center"/>
        </w:trPr>
        <w:tc>
          <w:tcPr>
            <w:tcW w:w="170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56D05" w:rsidRPr="00F56D05" w:rsidRDefault="00F56D05" w:rsidP="00CC24AD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F56D05">
              <w:rPr>
                <w:rFonts w:cs="Nazanin" w:hint="cs"/>
                <w:sz w:val="20"/>
                <w:szCs w:val="20"/>
                <w:rtl/>
                <w:lang w:bidi="fa-IR"/>
              </w:rPr>
              <w:t>27</w:t>
            </w:r>
          </w:p>
        </w:tc>
        <w:tc>
          <w:tcPr>
            <w:tcW w:w="1884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56D05" w:rsidRPr="00F56D05" w:rsidRDefault="00F56D05" w:rsidP="00CC24AD">
            <w:pPr>
              <w:jc w:val="lowKashida"/>
              <w:rPr>
                <w:rFonts w:cs="Nazanin"/>
                <w:sz w:val="20"/>
                <w:szCs w:val="20"/>
                <w:lang w:bidi="fa-IR"/>
              </w:rPr>
            </w:pPr>
            <w:r w:rsidRPr="00F56D05">
              <w:rPr>
                <w:rFonts w:cs="Nazanin" w:hint="cs"/>
                <w:sz w:val="20"/>
                <w:szCs w:val="20"/>
                <w:rtl/>
                <w:lang w:bidi="fa-IR"/>
              </w:rPr>
              <w:t>راه اندازی سختی گیر و استفاده ازآب نرم جهت پرکردن سیستم قبل از راه اندازی</w:t>
            </w:r>
          </w:p>
        </w:tc>
        <w:tc>
          <w:tcPr>
            <w:tcW w:w="152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56D05" w:rsidRPr="002877B4" w:rsidRDefault="00F56D05" w:rsidP="00CC24A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F56D05" w:rsidRPr="002877B4" w:rsidRDefault="00F56D05" w:rsidP="00CC24A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56D05" w:rsidRPr="002877B4" w:rsidRDefault="00F56D05" w:rsidP="00CC24A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56D05" w:rsidRPr="002877B4" w:rsidRDefault="00F56D05" w:rsidP="00CC24A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56D05" w:rsidRPr="002877B4" w:rsidRDefault="00F56D05" w:rsidP="00CC24A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56D05" w:rsidRPr="002877B4" w:rsidRDefault="00F56D05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F56D05" w:rsidRPr="002877B4" w:rsidRDefault="00F56D05" w:rsidP="00CC24A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56D05" w:rsidRPr="002877B4" w:rsidRDefault="00F56D05" w:rsidP="00CC24A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F56D05" w:rsidRPr="00115F49" w:rsidRDefault="00F56D05" w:rsidP="00CC24A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56D05" w:rsidRPr="00115F49" w:rsidRDefault="00F56D05" w:rsidP="00F56D05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F56D05" w:rsidRPr="002877B4" w:rsidTr="00333DD7">
        <w:trPr>
          <w:jc w:val="center"/>
        </w:trPr>
        <w:tc>
          <w:tcPr>
            <w:tcW w:w="170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56D05" w:rsidRPr="00F56D05" w:rsidRDefault="00F56D05" w:rsidP="00CC24AD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F56D05">
              <w:rPr>
                <w:rFonts w:cs="Nazanin" w:hint="cs"/>
                <w:sz w:val="20"/>
                <w:szCs w:val="20"/>
                <w:rtl/>
                <w:lang w:bidi="fa-IR"/>
              </w:rPr>
              <w:t>28</w:t>
            </w:r>
          </w:p>
        </w:tc>
        <w:tc>
          <w:tcPr>
            <w:tcW w:w="1884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56D05" w:rsidRPr="00F56D05" w:rsidRDefault="00F56D05" w:rsidP="00CC24AD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F56D05">
              <w:rPr>
                <w:rFonts w:cs="Nazanin" w:hint="cs"/>
                <w:sz w:val="20"/>
                <w:szCs w:val="20"/>
                <w:rtl/>
                <w:lang w:bidi="fa-IR"/>
              </w:rPr>
              <w:t>راه اندازی پمپهای زمینی و خطی</w:t>
            </w:r>
          </w:p>
        </w:tc>
        <w:tc>
          <w:tcPr>
            <w:tcW w:w="152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56D05" w:rsidRPr="002877B4" w:rsidRDefault="00F56D05" w:rsidP="00CC24A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F56D05" w:rsidRPr="002877B4" w:rsidRDefault="00F56D05" w:rsidP="00CC24A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56D05" w:rsidRPr="002877B4" w:rsidRDefault="00F56D05" w:rsidP="00CC24A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56D05" w:rsidRPr="002877B4" w:rsidRDefault="00F56D05" w:rsidP="00CC24A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56D05" w:rsidRPr="002877B4" w:rsidRDefault="00F56D05" w:rsidP="00CC24A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56D05" w:rsidRPr="002877B4" w:rsidRDefault="00F56D05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F56D05" w:rsidRPr="002877B4" w:rsidRDefault="00F56D05" w:rsidP="00CC24A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56D05" w:rsidRPr="002877B4" w:rsidRDefault="00F56D05" w:rsidP="00CC24A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F56D05" w:rsidRPr="00115F49" w:rsidRDefault="00F56D05" w:rsidP="00CC24A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56D05" w:rsidRPr="00115F49" w:rsidRDefault="00F56D05" w:rsidP="00CC24A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F56D05" w:rsidRPr="002877B4" w:rsidTr="00333DD7">
        <w:trPr>
          <w:jc w:val="center"/>
        </w:trPr>
        <w:tc>
          <w:tcPr>
            <w:tcW w:w="170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56D05" w:rsidRPr="00F56D05" w:rsidRDefault="00F56D05" w:rsidP="00CC24AD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F56D05">
              <w:rPr>
                <w:rFonts w:cs="Nazanin" w:hint="cs"/>
                <w:sz w:val="20"/>
                <w:szCs w:val="20"/>
                <w:rtl/>
                <w:lang w:bidi="fa-IR"/>
              </w:rPr>
              <w:t>29</w:t>
            </w:r>
          </w:p>
        </w:tc>
        <w:tc>
          <w:tcPr>
            <w:tcW w:w="1884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56D05" w:rsidRPr="00F56D05" w:rsidRDefault="00F56D05" w:rsidP="00CC24AD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F56D05">
              <w:rPr>
                <w:rFonts w:cs="Nazanin" w:hint="cs"/>
                <w:sz w:val="20"/>
                <w:szCs w:val="20"/>
                <w:rtl/>
                <w:lang w:bidi="fa-IR"/>
              </w:rPr>
              <w:t>راه اندازی منابع انبساط</w:t>
            </w:r>
          </w:p>
        </w:tc>
        <w:tc>
          <w:tcPr>
            <w:tcW w:w="152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56D05" w:rsidRPr="002877B4" w:rsidRDefault="00F56D05" w:rsidP="00CC24A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F56D05" w:rsidRPr="002877B4" w:rsidRDefault="00F56D05" w:rsidP="00CC24A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56D05" w:rsidRPr="002877B4" w:rsidRDefault="00F56D05" w:rsidP="00CC24A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56D05" w:rsidRPr="002877B4" w:rsidRDefault="00F56D05" w:rsidP="00CC24A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56D05" w:rsidRPr="002877B4" w:rsidRDefault="00F56D05" w:rsidP="00CC24A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56D05" w:rsidRPr="002877B4" w:rsidRDefault="00F56D05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F56D05" w:rsidRPr="002877B4" w:rsidRDefault="00F56D05" w:rsidP="00CC24A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56D05" w:rsidRPr="002877B4" w:rsidRDefault="00F56D05" w:rsidP="00CC24A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F56D05" w:rsidRPr="00115F49" w:rsidRDefault="00F56D05" w:rsidP="00CC24A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56D05" w:rsidRPr="00115F49" w:rsidRDefault="00F56D05" w:rsidP="00CC24A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F56D05" w:rsidRPr="002877B4" w:rsidTr="00333DD7">
        <w:trPr>
          <w:jc w:val="center"/>
        </w:trPr>
        <w:tc>
          <w:tcPr>
            <w:tcW w:w="170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56D05" w:rsidRPr="00F56D05" w:rsidRDefault="00F56D05" w:rsidP="00CC24AD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F56D05">
              <w:rPr>
                <w:rFonts w:cs="Nazanin" w:hint="cs"/>
                <w:sz w:val="20"/>
                <w:szCs w:val="20"/>
                <w:rtl/>
                <w:lang w:bidi="fa-IR"/>
              </w:rPr>
              <w:t>30</w:t>
            </w:r>
          </w:p>
        </w:tc>
        <w:tc>
          <w:tcPr>
            <w:tcW w:w="1884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56D05" w:rsidRPr="00F56D05" w:rsidRDefault="00F56D05" w:rsidP="00CC24AD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F56D05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راه اندازی بویلرها و مشعلها </w:t>
            </w:r>
          </w:p>
        </w:tc>
        <w:tc>
          <w:tcPr>
            <w:tcW w:w="152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56D05" w:rsidRPr="002877B4" w:rsidRDefault="00F56D05" w:rsidP="00CC24A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F56D05" w:rsidRPr="002877B4" w:rsidRDefault="00F56D05" w:rsidP="00CC24A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56D05" w:rsidRPr="002877B4" w:rsidRDefault="00F56D05" w:rsidP="00CC24A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56D05" w:rsidRPr="002877B4" w:rsidRDefault="00F56D05" w:rsidP="00CC24A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56D05" w:rsidRPr="002877B4" w:rsidRDefault="00F56D05" w:rsidP="00CC24A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56D05" w:rsidRPr="002877B4" w:rsidRDefault="00F56D05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F56D05" w:rsidRPr="002877B4" w:rsidRDefault="00F56D05" w:rsidP="00CC24A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56D05" w:rsidRPr="002877B4" w:rsidRDefault="00F56D05" w:rsidP="00CC24A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F56D05" w:rsidRPr="00115F49" w:rsidRDefault="00F56D05" w:rsidP="00CC24A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115F49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56D05" w:rsidRPr="00115F49" w:rsidRDefault="00F56D05" w:rsidP="00CC24A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F56D05" w:rsidRPr="002877B4" w:rsidTr="00333DD7">
        <w:trPr>
          <w:jc w:val="center"/>
        </w:trPr>
        <w:tc>
          <w:tcPr>
            <w:tcW w:w="170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56D05" w:rsidRPr="00F56D05" w:rsidRDefault="00F56D05" w:rsidP="00CC24AD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F56D05">
              <w:rPr>
                <w:rFonts w:cs="Nazanin" w:hint="cs"/>
                <w:sz w:val="20"/>
                <w:szCs w:val="20"/>
                <w:rtl/>
                <w:lang w:bidi="fa-IR"/>
              </w:rPr>
              <w:t>31</w:t>
            </w:r>
          </w:p>
        </w:tc>
        <w:tc>
          <w:tcPr>
            <w:tcW w:w="1884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56D05" w:rsidRPr="00F56D05" w:rsidRDefault="00F56D05" w:rsidP="00F56D05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F56D05">
              <w:rPr>
                <w:rFonts w:cs="Nazanin" w:hint="cs"/>
                <w:sz w:val="20"/>
                <w:szCs w:val="20"/>
                <w:rtl/>
                <w:lang w:bidi="fa-IR"/>
              </w:rPr>
              <w:t>راه اندازی چیلرها و برجهای خنک کننده</w:t>
            </w:r>
          </w:p>
        </w:tc>
        <w:tc>
          <w:tcPr>
            <w:tcW w:w="152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56D05" w:rsidRPr="002877B4" w:rsidRDefault="00F56D05" w:rsidP="00CC24A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F56D05" w:rsidRPr="002877B4" w:rsidRDefault="00F56D05" w:rsidP="00CC24A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56D05" w:rsidRPr="002877B4" w:rsidRDefault="00F56D05" w:rsidP="00CC24A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56D05" w:rsidRPr="002877B4" w:rsidRDefault="00F56D05" w:rsidP="00CC24A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56D05" w:rsidRPr="002877B4" w:rsidRDefault="00F56D05" w:rsidP="00CC24A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56D05" w:rsidRPr="002877B4" w:rsidRDefault="00F56D05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F56D05" w:rsidRPr="002877B4" w:rsidRDefault="00F56D05" w:rsidP="00CC24A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56D05" w:rsidRPr="002877B4" w:rsidRDefault="00F56D05" w:rsidP="00CC24A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F56D05" w:rsidRPr="00115F49" w:rsidRDefault="00F56D05" w:rsidP="00CC24A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15F49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56D05" w:rsidRPr="00115F49" w:rsidRDefault="00F56D05" w:rsidP="00CC24A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F56D05" w:rsidRPr="002877B4" w:rsidTr="00333DD7">
        <w:trPr>
          <w:jc w:val="center"/>
        </w:trPr>
        <w:tc>
          <w:tcPr>
            <w:tcW w:w="170" w:type="pct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:rsidR="00F56D05" w:rsidRPr="00F56D05" w:rsidRDefault="00F56D05" w:rsidP="00CC24AD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>
              <w:rPr>
                <w:rFonts w:cs="Nazanin" w:hint="cs"/>
                <w:sz w:val="20"/>
                <w:szCs w:val="20"/>
                <w:rtl/>
                <w:lang w:bidi="fa-IR"/>
              </w:rPr>
              <w:t>3</w:t>
            </w:r>
            <w:r w:rsidRPr="00F56D05">
              <w:rPr>
                <w:rFonts w:cs="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884" w:type="pct"/>
            <w:tcBorders>
              <w:top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56D05" w:rsidRPr="00F56D05" w:rsidRDefault="00F56D05" w:rsidP="00CC24AD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F56D05">
              <w:rPr>
                <w:rFonts w:cs="Nazanin" w:hint="cs"/>
                <w:sz w:val="20"/>
                <w:szCs w:val="20"/>
                <w:rtl/>
                <w:lang w:bidi="fa-IR"/>
              </w:rPr>
              <w:t>تست بهره برداری موتورخانه</w:t>
            </w:r>
          </w:p>
        </w:tc>
        <w:tc>
          <w:tcPr>
            <w:tcW w:w="152" w:type="pct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56D05" w:rsidRPr="002877B4" w:rsidRDefault="00F56D05" w:rsidP="00CC24A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F56D05" w:rsidRPr="002877B4" w:rsidRDefault="00F56D05" w:rsidP="00CC24A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:rsidR="00F56D05" w:rsidRPr="002877B4" w:rsidRDefault="00F56D05" w:rsidP="00CC24A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:rsidR="00F56D05" w:rsidRPr="002877B4" w:rsidRDefault="00F56D05" w:rsidP="00CC24A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:rsidR="00F56D05" w:rsidRPr="002877B4" w:rsidRDefault="00F56D05" w:rsidP="00CC24A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56D05" w:rsidRPr="002877B4" w:rsidRDefault="00F56D05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F56D05" w:rsidRPr="002877B4" w:rsidRDefault="00F56D05" w:rsidP="00CC24A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56D05" w:rsidRPr="002877B4" w:rsidRDefault="00F56D05" w:rsidP="00CC24A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F56D05" w:rsidRPr="00115F49" w:rsidRDefault="00F56D05" w:rsidP="00CC24A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:rsidR="00F56D05" w:rsidRPr="00115F49" w:rsidRDefault="00F56D05" w:rsidP="00CC24A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</w:tbl>
    <w:p w:rsidR="00F40233" w:rsidRPr="00D34F65" w:rsidRDefault="00F176A9" w:rsidP="002877B4">
      <w:pPr>
        <w:rPr>
          <w:rFonts w:cs="Nazanin"/>
          <w:sz w:val="2"/>
          <w:szCs w:val="2"/>
        </w:rPr>
      </w:pPr>
    </w:p>
    <w:sectPr w:rsidR="00F40233" w:rsidRPr="00D34F65" w:rsidSect="00BA42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720" w:right="720" w:bottom="720" w:left="720" w:header="720" w:footer="720" w:gutter="0"/>
      <w:cols w:space="720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76A9" w:rsidRDefault="00F176A9" w:rsidP="00BA4287">
      <w:r>
        <w:separator/>
      </w:r>
    </w:p>
  </w:endnote>
  <w:endnote w:type="continuationSeparator" w:id="1">
    <w:p w:rsidR="00F176A9" w:rsidRDefault="00F176A9" w:rsidP="00BA42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2669" w:rsidRDefault="0048266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ook w:val="01E0"/>
    </w:tblPr>
    <w:tblGrid>
      <w:gridCol w:w="905"/>
      <w:gridCol w:w="2469"/>
      <w:gridCol w:w="669"/>
      <w:gridCol w:w="3134"/>
      <w:gridCol w:w="709"/>
      <w:gridCol w:w="2797"/>
    </w:tblGrid>
    <w:tr w:rsidR="00BA4287" w:rsidRPr="00124FAF" w:rsidTr="002877B4">
      <w:trPr>
        <w:trHeight w:val="543"/>
        <w:jc w:val="center"/>
      </w:trPr>
      <w:tc>
        <w:tcPr>
          <w:tcW w:w="5000" w:type="pct"/>
          <w:gridSpan w:val="6"/>
        </w:tcPr>
        <w:p w:rsidR="00BA4287" w:rsidRDefault="00BA4287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توضیحات:</w:t>
          </w:r>
        </w:p>
        <w:p w:rsidR="00D34F65" w:rsidRPr="00D34F65" w:rsidRDefault="00D34F65" w:rsidP="00CE4469">
          <w:pPr>
            <w:rPr>
              <w:rFonts w:cs="Nazanin"/>
              <w:b/>
              <w:bCs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</w:tr>
    <w:tr w:rsidR="00D34F65" w:rsidRPr="00124FAF" w:rsidTr="00C62C97">
      <w:trPr>
        <w:trHeight w:val="1043"/>
        <w:jc w:val="center"/>
      </w:trPr>
      <w:tc>
        <w:tcPr>
          <w:tcW w:w="425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26" w:dyaOrig="28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4.15pt;height:13.6pt" o:ole="">
                <v:imagedata r:id="rId1" o:title=""/>
              </v:shape>
              <o:OLEObject Type="Embed" ProgID="Excel.Sheet.8" ShapeID="_x0000_i1025" DrawAspect="Content" ObjectID="_1409230749" r:id="rId2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157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تهيه‌كننده:</w:t>
          </w: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07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667" w:dyaOrig="252">
              <v:shape id="_x0000_i1026" type="#_x0000_t75" style="width:22.65pt;height:12.6pt" o:ole="">
                <v:imagedata r:id="rId3" o:title=""/>
              </v:shape>
              <o:OLEObject Type="Embed" ProgID="Excel.Sheet.8" ShapeID="_x0000_i1026" DrawAspect="Content" ObjectID="_1409230750" r:id="rId4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468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مسئول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33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57" w:dyaOrig="281">
              <v:shape id="_x0000_i1027" type="#_x0000_t75" style="width:24.15pt;height:13.6pt" o:ole="">
                <v:imagedata r:id="rId5" o:title=""/>
              </v:shape>
              <o:OLEObject Type="Embed" ProgID="Excel.Sheet.8" ShapeID="_x0000_i1027" DrawAspect="Content" ObjectID="_1409230751" r:id="rId6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310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مدير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8"/>
        <w:szCs w:val="10"/>
      </w:rPr>
    </w:pPr>
  </w:p>
  <w:tbl>
    <w:tblPr>
      <w:tblStyle w:val="TableGrid"/>
      <w:bidiVisual/>
      <w:tblW w:w="0" w:type="auto"/>
      <w:tblBorders>
        <w:top w:val="single" w:sz="12" w:space="0" w:color="000000" w:themeColor="text1"/>
        <w:left w:val="single" w:sz="12" w:space="0" w:color="000000" w:themeColor="text1"/>
        <w:bottom w:val="single" w:sz="12" w:space="0" w:color="000000" w:themeColor="text1"/>
        <w:right w:val="single" w:sz="12" w:space="0" w:color="000000" w:themeColor="text1"/>
        <w:insideH w:val="single" w:sz="12" w:space="0" w:color="000000" w:themeColor="text1"/>
        <w:insideV w:val="none" w:sz="0" w:space="0" w:color="auto"/>
      </w:tblBorders>
      <w:tblLook w:val="04A0"/>
    </w:tblPr>
    <w:tblGrid>
      <w:gridCol w:w="3561"/>
      <w:gridCol w:w="3561"/>
      <w:gridCol w:w="3561"/>
    </w:tblGrid>
    <w:tr w:rsidR="00E21786" w:rsidRPr="00124FAF" w:rsidTr="00037499">
      <w:tc>
        <w:tcPr>
          <w:tcW w:w="3561" w:type="dxa"/>
          <w:vAlign w:val="center"/>
        </w:tcPr>
        <w:p w:rsidR="00E21786" w:rsidRPr="00124FAF" w:rsidRDefault="00E21786" w:rsidP="00F56D05">
          <w:pPr>
            <w:pStyle w:val="Footer"/>
            <w:bidi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کدمدرک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: </w:t>
          </w:r>
          <w:r w:rsidR="00482669">
            <w:rPr>
              <w:color w:val="000000"/>
              <w:sz w:val="20"/>
              <w:szCs w:val="20"/>
            </w:rPr>
            <w:t>(1)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 </w:t>
          </w:r>
          <w:r w:rsidR="00EE6284" w:rsidRPr="00A86509">
            <w:rPr>
              <w:color w:val="000000"/>
              <w:sz w:val="20"/>
              <w:szCs w:val="20"/>
            </w:rPr>
            <w:t>CL.RC.QM</w:t>
          </w:r>
          <w:r w:rsidR="00EE6284" w:rsidRPr="00905D51">
            <w:rPr>
              <w:color w:val="000000"/>
              <w:sz w:val="20"/>
              <w:szCs w:val="20"/>
            </w:rPr>
            <w:t>.</w:t>
          </w:r>
          <w:r w:rsidR="003C4F44">
            <w:rPr>
              <w:color w:val="000000"/>
              <w:sz w:val="20"/>
              <w:szCs w:val="20"/>
            </w:rPr>
            <w:t>1</w:t>
          </w:r>
          <w:r w:rsidR="00F56D05">
            <w:rPr>
              <w:color w:val="000000"/>
              <w:sz w:val="20"/>
              <w:szCs w:val="20"/>
            </w:rPr>
            <w:t>16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center"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صفحه </w:t>
          </w:r>
          <w:r w:rsidR="00B9727B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begin"/>
          </w: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instrText xml:space="preserve"> PAGE   \* MERGEFORMAT </w:instrText>
          </w:r>
          <w:r w:rsidR="00B9727B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separate"/>
          </w:r>
          <w:r w:rsidR="00F176A9">
            <w:rPr>
              <w:rFonts w:cs="Nazanin"/>
              <w:b/>
              <w:bCs/>
              <w:noProof/>
              <w:sz w:val="18"/>
              <w:szCs w:val="20"/>
              <w:rtl/>
              <w:lang w:bidi="fa-IR"/>
            </w:rPr>
            <w:t>1</w:t>
          </w:r>
          <w:r w:rsidR="00B9727B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end"/>
          </w: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از</w:t>
          </w:r>
          <w:fldSimple w:instr=" NUMPAGES   \* MERGEFORMAT ">
            <w:r w:rsidR="00F176A9" w:rsidRPr="00F176A9">
              <w:rPr>
                <w:rFonts w:cs="Nazanin"/>
                <w:b/>
                <w:bCs/>
                <w:noProof/>
                <w:sz w:val="18"/>
                <w:szCs w:val="20"/>
                <w:rtl/>
                <w:lang w:bidi="fa-IR"/>
              </w:rPr>
              <w:t>1</w:t>
            </w:r>
          </w:fldSimple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right"/>
            <w:rPr>
              <w:rFonts w:cs="Nazanin"/>
              <w:b/>
              <w:bCs/>
              <w:sz w:val="18"/>
              <w:szCs w:val="20"/>
              <w:rtl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تاریخ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بازنگری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:</w:t>
          </w:r>
          <w:r w:rsidRPr="00124FAF">
            <w:rPr>
              <w:rFonts w:cs="Nazanin"/>
              <w:b/>
              <w:bCs/>
              <w:sz w:val="18"/>
              <w:szCs w:val="20"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20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06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1391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2"/>
        <w:szCs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2669" w:rsidRDefault="0048266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76A9" w:rsidRDefault="00F176A9" w:rsidP="00BA4287">
      <w:r>
        <w:separator/>
      </w:r>
    </w:p>
  </w:footnote>
  <w:footnote w:type="continuationSeparator" w:id="1">
    <w:p w:rsidR="00F176A9" w:rsidRDefault="00F176A9" w:rsidP="00BA42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2669" w:rsidRDefault="0048266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287" w:rsidRPr="00BA4287" w:rsidRDefault="00BA4287" w:rsidP="00BA4287">
    <w:pPr>
      <w:pStyle w:val="Header"/>
      <w:bidi/>
      <w:rPr>
        <w:rFonts w:ascii="Times New Roman" w:hAnsi="Times New Roman" w:cs="Nazanin"/>
      </w:rPr>
    </w:pPr>
    <w:r w:rsidRPr="00BA4287">
      <w:rPr>
        <w:rFonts w:ascii="Times New Roman" w:hAnsi="Times New Roman" w:cs="Nazanin"/>
      </w:rPr>
      <w:t xml:space="preserve"> </w:t>
    </w:r>
    <w:r w:rsidRPr="00BA4287">
      <w:rPr>
        <w:rFonts w:ascii="Times New Roman" w:hAnsi="Times New Roman" w:cs="Nazanin"/>
      </w:rPr>
      <w:tab/>
    </w:r>
  </w:p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Look w:val="01E0"/>
    </w:tblPr>
    <w:tblGrid>
      <w:gridCol w:w="2068"/>
      <w:gridCol w:w="3218"/>
      <w:gridCol w:w="1581"/>
      <w:gridCol w:w="1682"/>
      <w:gridCol w:w="2134"/>
    </w:tblGrid>
    <w:tr w:rsidR="00C00CCD" w:rsidRPr="00BA4287" w:rsidTr="00A47130">
      <w:trPr>
        <w:trHeight w:val="1235"/>
        <w:jc w:val="center"/>
      </w:trPr>
      <w:tc>
        <w:tcPr>
          <w:tcW w:w="968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C00CCD" w:rsidRPr="00BA4287" w:rsidRDefault="00C00CCD" w:rsidP="00BA4287">
          <w:pPr>
            <w:tabs>
              <w:tab w:val="left" w:pos="252"/>
            </w:tabs>
            <w:jc w:val="center"/>
            <w:rPr>
              <w:rFonts w:cs="Nazanin"/>
              <w:rtl/>
              <w:lang w:bidi="fa-IR"/>
            </w:rPr>
          </w:pPr>
          <w:r w:rsidRPr="00BA4287">
            <w:rPr>
              <w:rFonts w:cs="Nazanin" w:hint="cs"/>
              <w:noProof/>
              <w:rtl/>
            </w:rPr>
            <w:drawing>
              <wp:inline distT="0" distB="0" distL="0" distR="0">
                <wp:extent cx="968313" cy="793725"/>
                <wp:effectExtent l="19050" t="0" r="3237" b="0"/>
                <wp:docPr id="1" name="Picture 3" descr="+ HIC New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+ HIC New Logo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71583" cy="7964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46" w:type="pct"/>
          <w:gridSpan w:val="2"/>
          <w:tcBorders>
            <w:top w:val="single" w:sz="12" w:space="0" w:color="auto"/>
            <w:bottom w:val="single" w:sz="8" w:space="0" w:color="auto"/>
          </w:tcBorders>
        </w:tcPr>
        <w:p w:rsidR="00F56D05" w:rsidRPr="00F56D05" w:rsidRDefault="00F56D05" w:rsidP="00F56D05">
          <w:pPr>
            <w:jc w:val="center"/>
            <w:rPr>
              <w:rFonts w:cs="B Homa"/>
              <w:b/>
              <w:bCs/>
              <w:rtl/>
              <w:lang w:bidi="fa-IR"/>
            </w:rPr>
          </w:pPr>
          <w:r w:rsidRPr="00F56D05">
            <w:rPr>
              <w:rFonts w:cs="B Homa" w:hint="cs"/>
              <w:b/>
              <w:bCs/>
              <w:rtl/>
              <w:lang w:bidi="fa-IR"/>
            </w:rPr>
            <w:t>چک لیست عملیات ساختمانی (تاسیسات مکانیکی)</w:t>
          </w:r>
        </w:p>
        <w:p w:rsidR="00C00CCD" w:rsidRPr="00F56D05" w:rsidRDefault="00F56D05" w:rsidP="00F56D05">
          <w:pPr>
            <w:jc w:val="center"/>
            <w:rPr>
              <w:rFonts w:cs="B Homa"/>
              <w:b/>
              <w:bCs/>
              <w:rtl/>
              <w:lang w:bidi="fa-IR"/>
            </w:rPr>
          </w:pPr>
          <w:r w:rsidRPr="00F56D05">
            <w:rPr>
              <w:rFonts w:cs="B Homa" w:hint="cs"/>
              <w:b/>
              <w:bCs/>
              <w:rtl/>
              <w:lang w:bidi="fa-IR"/>
            </w:rPr>
            <w:t>موتور خانه</w:t>
          </w:r>
        </w:p>
      </w:tc>
      <w:tc>
        <w:tcPr>
          <w:tcW w:w="787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C00CCD" w:rsidRPr="00BA4287" w:rsidRDefault="00C00CCD" w:rsidP="00BA4287">
          <w:pPr>
            <w:jc w:val="center"/>
            <w:rPr>
              <w:rFonts w:cs="Nazanin"/>
              <w:b/>
              <w:bCs/>
              <w:sz w:val="28"/>
              <w:szCs w:val="28"/>
              <w:rtl/>
              <w:lang w:bidi="fa-IR"/>
            </w:rPr>
          </w:pPr>
          <w:r w:rsidRPr="00BA4287">
            <w:rPr>
              <w:rFonts w:cs="Nazanin" w:hint="cs"/>
              <w:b/>
              <w:bCs/>
              <w:noProof/>
              <w:sz w:val="28"/>
              <w:szCs w:val="28"/>
              <w:rtl/>
            </w:rPr>
            <w:drawing>
              <wp:inline distT="0" distB="0" distL="0" distR="0">
                <wp:extent cx="901291" cy="567813"/>
                <wp:effectExtent l="19050" t="0" r="0" b="0"/>
                <wp:docPr id="2" name="Picture 4" descr="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167" cy="5671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99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C00CCD" w:rsidRPr="00124FAF" w:rsidRDefault="00C00CCD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شماره:</w:t>
          </w:r>
        </w:p>
        <w:p w:rsidR="00C00CCD" w:rsidRPr="00124FAF" w:rsidRDefault="00C00CCD" w:rsidP="00124FAF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تاریـخ:</w:t>
          </w:r>
        </w:p>
        <w:p w:rsidR="00C00CCD" w:rsidRPr="00124FAF" w:rsidRDefault="00C00CCD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پیوست:</w:t>
          </w:r>
        </w:p>
      </w:tc>
    </w:tr>
    <w:tr w:rsidR="00F56D05" w:rsidRPr="00BA4287" w:rsidTr="00BA4287">
      <w:trPr>
        <w:trHeight w:val="408"/>
        <w:jc w:val="center"/>
      </w:trPr>
      <w:tc>
        <w:tcPr>
          <w:tcW w:w="968" w:type="pct"/>
          <w:vMerge w:val="restart"/>
          <w:tcBorders>
            <w:top w:val="single" w:sz="8" w:space="0" w:color="auto"/>
          </w:tcBorders>
        </w:tcPr>
        <w:p w:rsidR="00F56D05" w:rsidRPr="00E900CA" w:rsidRDefault="00F56D05" w:rsidP="00CC24AD">
          <w:pPr>
            <w:rPr>
              <w:rFonts w:cs="B Nazanin"/>
              <w:rtl/>
              <w:lang w:bidi="fa-IR"/>
            </w:rPr>
          </w:pPr>
          <w:r w:rsidRPr="00E900CA">
            <w:rPr>
              <w:rFonts w:cs="B Nazanin" w:hint="cs"/>
              <w:sz w:val="22"/>
              <w:szCs w:val="22"/>
              <w:rtl/>
              <w:lang w:bidi="fa-IR"/>
            </w:rPr>
            <w:t>منابع:</w:t>
          </w:r>
        </w:p>
        <w:p w:rsidR="00F56D05" w:rsidRPr="00F56D05" w:rsidRDefault="00F56D05" w:rsidP="00CC24AD">
          <w:pPr>
            <w:rPr>
              <w:rFonts w:cs="B Nazanin"/>
              <w:rtl/>
              <w:lang w:bidi="fa-IR"/>
            </w:rPr>
          </w:pPr>
          <w:r w:rsidRPr="00E900CA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>*</w:t>
          </w:r>
          <w:r w:rsidRPr="00F56D05">
            <w:rPr>
              <w:rFonts w:cs="B Nazanin" w:hint="cs"/>
              <w:sz w:val="16"/>
              <w:szCs w:val="16"/>
              <w:rtl/>
              <w:lang w:bidi="fa-IR"/>
            </w:rPr>
            <w:t>دستورالعمل های کارخانه سازنده</w:t>
          </w:r>
        </w:p>
        <w:p w:rsidR="00F56D05" w:rsidRPr="00E900CA" w:rsidRDefault="00F56D05" w:rsidP="00F56D05">
          <w:pPr>
            <w:rPr>
              <w:rFonts w:cs="B Nazanin"/>
              <w:b/>
              <w:bCs/>
              <w:rtl/>
              <w:lang w:bidi="fa-IR"/>
            </w:rPr>
          </w:pPr>
          <w:r w:rsidRPr="00E900CA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 xml:space="preserve">** </w:t>
          </w:r>
          <w:r w:rsidRPr="00F56D05">
            <w:rPr>
              <w:rFonts w:cs="B Nazanin" w:hint="cs"/>
              <w:sz w:val="16"/>
              <w:szCs w:val="16"/>
              <w:rtl/>
              <w:lang w:bidi="fa-IR"/>
            </w:rPr>
            <w:t>مقررات ملی ساختمان مبحث14</w:t>
          </w: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F56D05" w:rsidRPr="00BA4287" w:rsidRDefault="00F56D05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طـرح: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F56D05" w:rsidRPr="00BA4287" w:rsidRDefault="00F56D05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بلوک / بلوک</w:t>
          </w:r>
          <w:r w:rsidRPr="00BA4287">
            <w:rPr>
              <w:rFonts w:cs="Nazanin" w:hint="cs"/>
              <w:b/>
              <w:bCs/>
              <w:rtl/>
              <w:lang w:bidi="fa-IR"/>
            </w:rPr>
            <w:t>‌</w:t>
          </w: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ها:</w:t>
          </w:r>
        </w:p>
      </w:tc>
      <w:tc>
        <w:tcPr>
          <w:tcW w:w="999" w:type="pct"/>
          <w:vMerge w:val="restart"/>
          <w:tcBorders>
            <w:top w:val="single" w:sz="8" w:space="0" w:color="auto"/>
            <w:bottom w:val="single" w:sz="12" w:space="0" w:color="auto"/>
          </w:tcBorders>
        </w:tcPr>
        <w:p w:rsidR="00F56D05" w:rsidRPr="00F42C0C" w:rsidRDefault="00F56D05" w:rsidP="009B1EE9">
          <w:pPr>
            <w:rPr>
              <w:rFonts w:cs="B Nazanin"/>
              <w:b/>
              <w:bCs/>
              <w:rtl/>
              <w:lang w:bidi="fa-IR"/>
            </w:rPr>
          </w:pPr>
          <w:r w:rsidRPr="00F42C0C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>شمـاره نقشه:</w:t>
          </w:r>
        </w:p>
        <w:p w:rsidR="00F56D05" w:rsidRPr="00F42C0C" w:rsidRDefault="00F56D05" w:rsidP="009B1EE9">
          <w:pPr>
            <w:rPr>
              <w:rFonts w:cs="B Nazanin"/>
              <w:b/>
              <w:bCs/>
              <w:rtl/>
              <w:lang w:bidi="fa-IR"/>
            </w:rPr>
          </w:pPr>
        </w:p>
        <w:p w:rsidR="00F56D05" w:rsidRPr="00F42C0C" w:rsidRDefault="00F56D05" w:rsidP="00076F3B">
          <w:pPr>
            <w:rPr>
              <w:rFonts w:cs="B Nazanin"/>
              <w:b/>
              <w:bCs/>
              <w:sz w:val="20"/>
              <w:szCs w:val="20"/>
              <w:rtl/>
              <w:lang w:bidi="fa-IR"/>
            </w:rPr>
          </w:pPr>
          <w:r w:rsidRPr="00F42C0C">
            <w:rPr>
              <w:rFonts w:cs="B Nazanin" w:hint="cs"/>
              <w:b/>
              <w:bCs/>
              <w:sz w:val="20"/>
              <w:szCs w:val="20"/>
              <w:rtl/>
              <w:lang w:bidi="fa-IR"/>
            </w:rPr>
            <w:t>شماره دستورالعمل:</w:t>
          </w:r>
        </w:p>
      </w:tc>
    </w:tr>
    <w:tr w:rsidR="006611D8" w:rsidRPr="00BA4287" w:rsidTr="00BA4287">
      <w:trPr>
        <w:trHeight w:val="308"/>
        <w:jc w:val="center"/>
      </w:trPr>
      <w:tc>
        <w:tcPr>
          <w:tcW w:w="968" w:type="pct"/>
          <w:vMerge/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 xml:space="preserve">پروژه:             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8"/>
              <w:szCs w:val="8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طبقه / طبقات: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vMerge/>
          <w:tcBorders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فــاز: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2"/>
              <w:szCs w:val="2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واحد / واحدها: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5000" w:type="pct"/>
          <w:gridSpan w:val="5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CE4469">
          <w:pPr>
            <w:rPr>
              <w:rFonts w:cs="Nazanin"/>
              <w:b/>
              <w:bCs/>
              <w:sz w:val="6"/>
              <w:szCs w:val="6"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tcBorders>
            <w:top w:val="single" w:sz="12" w:space="0" w:color="auto"/>
            <w:bottom w:val="single" w:sz="12" w:space="0" w:color="auto"/>
          </w:tcBorders>
          <w:shd w:val="clear" w:color="auto" w:fill="B8CCE4" w:themeFill="accent1" w:themeFillTint="66"/>
          <w:vAlign w:val="center"/>
        </w:tcPr>
        <w:p w:rsidR="006611D8" w:rsidRPr="00124FAF" w:rsidRDefault="006611D8" w:rsidP="00124FAF">
          <w:pPr>
            <w:jc w:val="center"/>
            <w:rPr>
              <w:rFonts w:cs="Nazanin"/>
              <w:b/>
              <w:bCs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تأئيد پيمانكار</w:t>
          </w:r>
        </w:p>
      </w:tc>
      <w:tc>
        <w:tcPr>
          <w:tcW w:w="1506" w:type="pct"/>
          <w:tcBorders>
            <w:top w:val="single" w:sz="12" w:space="0" w:color="auto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نام و نام‌خانوادگي:</w:t>
          </w:r>
        </w:p>
      </w:tc>
      <w:tc>
        <w:tcPr>
          <w:tcW w:w="1527" w:type="pct"/>
          <w:gridSpan w:val="2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تاريخ:</w:t>
          </w:r>
        </w:p>
      </w:tc>
      <w:tc>
        <w:tcPr>
          <w:tcW w:w="999" w:type="pct"/>
          <w:tcBorders>
            <w:top w:val="single" w:sz="12" w:space="0" w:color="auto"/>
            <w:left w:val="nil"/>
            <w:bottom w:val="single" w:sz="12" w:space="0" w:color="auto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امضاء</w:t>
          </w:r>
        </w:p>
      </w:tc>
    </w:tr>
  </w:tbl>
  <w:p w:rsidR="00BA4287" w:rsidRPr="00124FAF" w:rsidRDefault="00BA4287" w:rsidP="00BA4287">
    <w:pPr>
      <w:pStyle w:val="Header"/>
      <w:bidi/>
      <w:rPr>
        <w:rFonts w:ascii="Times New Roman" w:hAnsi="Times New Roman" w:cs="Nazanin"/>
        <w:sz w:val="8"/>
        <w:szCs w:val="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2669" w:rsidRDefault="00482669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gutterAtTop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65538"/>
  </w:hdrShapeDefaults>
  <w:footnotePr>
    <w:footnote w:id="0"/>
    <w:footnote w:id="1"/>
  </w:footnotePr>
  <w:endnotePr>
    <w:endnote w:id="0"/>
    <w:endnote w:id="1"/>
  </w:endnotePr>
  <w:compat/>
  <w:rsids>
    <w:rsidRoot w:val="00BA4287"/>
    <w:rsid w:val="000472FC"/>
    <w:rsid w:val="00052C30"/>
    <w:rsid w:val="0007497B"/>
    <w:rsid w:val="00076F3B"/>
    <w:rsid w:val="000C6FF3"/>
    <w:rsid w:val="000D72FA"/>
    <w:rsid w:val="00124FAF"/>
    <w:rsid w:val="00165C87"/>
    <w:rsid w:val="001D11C7"/>
    <w:rsid w:val="00242802"/>
    <w:rsid w:val="002877B4"/>
    <w:rsid w:val="00333DD7"/>
    <w:rsid w:val="003701CF"/>
    <w:rsid w:val="003C4F44"/>
    <w:rsid w:val="003D7965"/>
    <w:rsid w:val="003F6F39"/>
    <w:rsid w:val="00423B27"/>
    <w:rsid w:val="0043637D"/>
    <w:rsid w:val="00473B1C"/>
    <w:rsid w:val="00482669"/>
    <w:rsid w:val="004B5B51"/>
    <w:rsid w:val="0052498C"/>
    <w:rsid w:val="005250FD"/>
    <w:rsid w:val="00544BF7"/>
    <w:rsid w:val="0057231C"/>
    <w:rsid w:val="00577537"/>
    <w:rsid w:val="006222C9"/>
    <w:rsid w:val="006300F5"/>
    <w:rsid w:val="006611D8"/>
    <w:rsid w:val="006814B6"/>
    <w:rsid w:val="006A17C0"/>
    <w:rsid w:val="007531E5"/>
    <w:rsid w:val="007C5519"/>
    <w:rsid w:val="00853DDA"/>
    <w:rsid w:val="009B3B3D"/>
    <w:rsid w:val="009D2F56"/>
    <w:rsid w:val="00A142ED"/>
    <w:rsid w:val="00A4097A"/>
    <w:rsid w:val="00A4438F"/>
    <w:rsid w:val="00A54EC6"/>
    <w:rsid w:val="00A55E39"/>
    <w:rsid w:val="00AA6E6C"/>
    <w:rsid w:val="00B61E97"/>
    <w:rsid w:val="00B64065"/>
    <w:rsid w:val="00B9727B"/>
    <w:rsid w:val="00BA4287"/>
    <w:rsid w:val="00BD286A"/>
    <w:rsid w:val="00C00CCD"/>
    <w:rsid w:val="00C14E57"/>
    <w:rsid w:val="00C71465"/>
    <w:rsid w:val="00C83F5C"/>
    <w:rsid w:val="00C96B19"/>
    <w:rsid w:val="00CA128A"/>
    <w:rsid w:val="00CE62B9"/>
    <w:rsid w:val="00CF2108"/>
    <w:rsid w:val="00CF25F8"/>
    <w:rsid w:val="00D22D18"/>
    <w:rsid w:val="00D34F65"/>
    <w:rsid w:val="00D546D7"/>
    <w:rsid w:val="00DA3B0B"/>
    <w:rsid w:val="00DD600E"/>
    <w:rsid w:val="00DE3C48"/>
    <w:rsid w:val="00DE3E63"/>
    <w:rsid w:val="00DF59C0"/>
    <w:rsid w:val="00E019B1"/>
    <w:rsid w:val="00E21786"/>
    <w:rsid w:val="00E3134D"/>
    <w:rsid w:val="00E55D15"/>
    <w:rsid w:val="00EA0E51"/>
    <w:rsid w:val="00ED6D0D"/>
    <w:rsid w:val="00EE6284"/>
    <w:rsid w:val="00F176A9"/>
    <w:rsid w:val="00F42872"/>
    <w:rsid w:val="00F56D05"/>
    <w:rsid w:val="00F60673"/>
    <w:rsid w:val="00FB43A8"/>
    <w:rsid w:val="00FD6BA0"/>
    <w:rsid w:val="00FF4432"/>
    <w:rsid w:val="00FF7B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FA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BA4287"/>
  </w:style>
  <w:style w:type="paragraph" w:styleId="Footer">
    <w:name w:val="footer"/>
    <w:basedOn w:val="Normal"/>
    <w:link w:val="Foot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A4287"/>
  </w:style>
  <w:style w:type="paragraph" w:styleId="BalloonText">
    <w:name w:val="Balloon Text"/>
    <w:basedOn w:val="Normal"/>
    <w:link w:val="BalloonTextChar"/>
    <w:uiPriority w:val="99"/>
    <w:semiHidden/>
    <w:unhideWhenUsed/>
    <w:rsid w:val="00BA4287"/>
    <w:pPr>
      <w:bidi w:val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28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24F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oleObject" Target="embeddings/Microsoft_Office_Excel_97-2003_Worksheet1.xls"/><Relationship Id="rId1" Type="http://schemas.openxmlformats.org/officeDocument/2006/relationships/image" Target="media/image3.emf"/><Relationship Id="rId6" Type="http://schemas.openxmlformats.org/officeDocument/2006/relationships/oleObject" Target="embeddings/Microsoft_Office_Excel_97-2003_Worksheet3.xls"/><Relationship Id="rId5" Type="http://schemas.openxmlformats.org/officeDocument/2006/relationships/image" Target="media/image5.emf"/><Relationship Id="rId4" Type="http://schemas.openxmlformats.org/officeDocument/2006/relationships/oleObject" Target="embeddings/Microsoft_Office_Excel_97-2003_Worksheet2.xls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2478F-13CB-43F5-B906-0FD5E46F8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353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 Rahimi Moghaddam</dc:creator>
  <cp:lastModifiedBy>fallah</cp:lastModifiedBy>
  <cp:revision>5</cp:revision>
  <dcterms:created xsi:type="dcterms:W3CDTF">2012-09-11T11:35:00Z</dcterms:created>
  <dcterms:modified xsi:type="dcterms:W3CDTF">2012-09-15T11:43:00Z</dcterms:modified>
</cp:coreProperties>
</file>