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BF28FD" w:rsidRPr="002877B4" w:rsidTr="00BF28FD">
        <w:trPr>
          <w:jc w:val="center"/>
        </w:trPr>
        <w:tc>
          <w:tcPr>
            <w:tcW w:w="5000" w:type="pct"/>
            <w:gridSpan w:val="12"/>
            <w:tcBorders>
              <w:top w:val="single" w:sz="12" w:space="0" w:color="auto"/>
            </w:tcBorders>
            <w:vAlign w:val="center"/>
          </w:tcPr>
          <w:p w:rsidR="00BF28FD" w:rsidRPr="00BF28FD" w:rsidRDefault="00BF28FD" w:rsidP="00BF28FD">
            <w:pPr>
              <w:rPr>
                <w:rFonts w:cs="Nazanin"/>
                <w:b/>
                <w:bCs/>
                <w:sz w:val="20"/>
                <w:szCs w:val="20"/>
                <w:rtl/>
                <w:lang w:bidi="fa-IR"/>
              </w:rPr>
            </w:pPr>
            <w:r w:rsidRPr="00BF28FD">
              <w:rPr>
                <w:rFonts w:cs="Nazanin" w:hint="cs"/>
                <w:b/>
                <w:bCs/>
                <w:sz w:val="20"/>
                <w:szCs w:val="20"/>
                <w:rtl/>
                <w:lang w:bidi="fa-IR"/>
              </w:rPr>
              <w:t xml:space="preserve">       1-  فن کویل زمینی</w:t>
            </w:r>
          </w:p>
        </w:tc>
      </w:tr>
      <w:tr w:rsidR="00BF28FD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BF28FD" w:rsidRPr="00BF28FD" w:rsidRDefault="00BF28FD" w:rsidP="0011225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F28FD">
              <w:rPr>
                <w:rFonts w:cs="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BF28FD" w:rsidRPr="00BF28FD" w:rsidRDefault="00BF28FD" w:rsidP="00112252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F28FD">
              <w:rPr>
                <w:rFonts w:cs="Nazanin" w:hint="cs"/>
                <w:sz w:val="20"/>
                <w:szCs w:val="20"/>
                <w:rtl/>
                <w:lang w:bidi="fa-IR"/>
              </w:rPr>
              <w:t>کنترل ظرفیت و توزیع درفضاها براساس نقشه های اجرایی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F28FD" w:rsidRPr="00C96B19" w:rsidRDefault="00BF28FD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F28FD" w:rsidRPr="00C96B19" w:rsidRDefault="00BF28FD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BF28FD" w:rsidRPr="00C96B19" w:rsidRDefault="00BF28FD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BF28FD" w:rsidRPr="00C96B19" w:rsidRDefault="00BF28FD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BF28FD" w:rsidRPr="00C96B19" w:rsidRDefault="00BF28FD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F28FD" w:rsidRPr="00C96B19" w:rsidRDefault="00BF28FD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F28FD" w:rsidRPr="00C96B19" w:rsidRDefault="00BF28FD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F28FD" w:rsidRPr="00C96B19" w:rsidRDefault="00BF28FD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F28FD" w:rsidRDefault="00BF28FD" w:rsidP="00F44E03">
            <w:pPr>
              <w:jc w:val="center"/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BF28FD" w:rsidRPr="006A546A" w:rsidRDefault="00BF28F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BF28FD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BF28FD" w:rsidRPr="00BF28FD" w:rsidRDefault="00BF28FD" w:rsidP="0011225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F28FD">
              <w:rPr>
                <w:rFonts w:cs="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BF28FD" w:rsidRPr="00BF28FD" w:rsidRDefault="00BF28FD" w:rsidP="00112252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F28FD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مناسب بودن محل نصب درارتباط با سایر عناصر تاسیساتی و ساختمانی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F28FD" w:rsidRPr="002877B4" w:rsidRDefault="00BF28FD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F28FD" w:rsidRPr="002877B4" w:rsidRDefault="00BF28FD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F28FD" w:rsidRPr="002877B4" w:rsidRDefault="00BF28FD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F28FD" w:rsidRPr="002877B4" w:rsidRDefault="00BF28FD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F28FD" w:rsidRPr="002877B4" w:rsidRDefault="00BF28FD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F28FD" w:rsidRPr="002877B4" w:rsidRDefault="00BF28FD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F28FD" w:rsidRPr="002877B4" w:rsidRDefault="00BF28FD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F28FD" w:rsidRPr="002877B4" w:rsidRDefault="00BF28FD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BF28FD" w:rsidRDefault="00BF28FD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BF28FD" w:rsidRPr="006A546A" w:rsidRDefault="00BF28F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BF28FD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BF28FD" w:rsidRPr="00BF28FD" w:rsidRDefault="00BF28FD" w:rsidP="0011225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F28FD">
              <w:rPr>
                <w:rFonts w:cs="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BF28FD" w:rsidRPr="00BF28FD" w:rsidRDefault="00BF28FD" w:rsidP="00112252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F28FD">
              <w:rPr>
                <w:rFonts w:cs="Nazanin" w:hint="cs"/>
                <w:sz w:val="20"/>
                <w:szCs w:val="20"/>
                <w:rtl/>
                <w:lang w:bidi="fa-IR"/>
              </w:rPr>
              <w:t>اتصال لوله های رفت و برگشت فن کویل زمینی ازطریق اتصالات لرزه گیر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F28FD" w:rsidRPr="002877B4" w:rsidRDefault="00BF28F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F28FD" w:rsidRPr="002877B4" w:rsidRDefault="00BF28F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F28FD" w:rsidRPr="002877B4" w:rsidRDefault="00BF28F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F28FD" w:rsidRPr="002877B4" w:rsidRDefault="00BF28F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F28FD" w:rsidRPr="002877B4" w:rsidRDefault="00BF28F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F28FD" w:rsidRPr="002877B4" w:rsidRDefault="00BF28F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F28FD" w:rsidRPr="002877B4" w:rsidRDefault="00BF28F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F28FD" w:rsidRPr="002877B4" w:rsidRDefault="00BF28F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BF28FD" w:rsidRDefault="00BF28FD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BF28FD" w:rsidRPr="006A546A" w:rsidRDefault="00BF28F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BF28FD" w:rsidRPr="002877B4" w:rsidTr="003D7965">
        <w:trPr>
          <w:jc w:val="center"/>
        </w:trPr>
        <w:tc>
          <w:tcPr>
            <w:tcW w:w="170" w:type="pct"/>
            <w:vAlign w:val="center"/>
          </w:tcPr>
          <w:p w:rsidR="00BF28FD" w:rsidRPr="00BF28FD" w:rsidRDefault="00BF28FD" w:rsidP="0011225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F28FD">
              <w:rPr>
                <w:rFonts w:cs="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BF28FD" w:rsidRPr="00BF28FD" w:rsidRDefault="00BF28FD" w:rsidP="00112252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F28FD">
              <w:rPr>
                <w:rFonts w:cs="Nazanin" w:hint="cs"/>
                <w:sz w:val="20"/>
                <w:szCs w:val="20"/>
                <w:rtl/>
                <w:lang w:bidi="fa-IR"/>
              </w:rPr>
              <w:t>اتصال تشک زیر کویل به لوله دریناژ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F28FD" w:rsidRPr="002877B4" w:rsidRDefault="00BF28F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F28FD" w:rsidRPr="002877B4" w:rsidRDefault="00BF28F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F28FD" w:rsidRPr="002877B4" w:rsidRDefault="00BF28F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F28FD" w:rsidRPr="002877B4" w:rsidRDefault="00BF28F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F28FD" w:rsidRPr="002877B4" w:rsidRDefault="00BF28F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F28FD" w:rsidRPr="002877B4" w:rsidRDefault="00BF28F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F28FD" w:rsidRPr="002877B4" w:rsidRDefault="00BF28F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F28FD" w:rsidRPr="002877B4" w:rsidRDefault="00BF28F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BF28FD" w:rsidRDefault="00BF28FD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BF28FD" w:rsidRPr="006A546A" w:rsidRDefault="00BF28F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BF28FD" w:rsidRPr="002877B4" w:rsidTr="003D7965">
        <w:trPr>
          <w:jc w:val="center"/>
        </w:trPr>
        <w:tc>
          <w:tcPr>
            <w:tcW w:w="170" w:type="pct"/>
            <w:vAlign w:val="center"/>
          </w:tcPr>
          <w:p w:rsidR="00BF28FD" w:rsidRPr="00BF28FD" w:rsidRDefault="00BF28FD" w:rsidP="0011225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F28FD">
              <w:rPr>
                <w:rFonts w:cs="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BF28FD" w:rsidRPr="00BF28FD" w:rsidRDefault="00BF28FD" w:rsidP="00112252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F28FD">
              <w:rPr>
                <w:rFonts w:cs="Nazanin" w:hint="cs"/>
                <w:sz w:val="20"/>
                <w:szCs w:val="20"/>
                <w:rtl/>
                <w:lang w:bidi="fa-IR"/>
              </w:rPr>
              <w:t>استفاده از شیرفلکه کشویی برنجی روی خطوط رفت و برگشت فن کویل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F28FD" w:rsidRPr="002877B4" w:rsidRDefault="00BF28F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F28FD" w:rsidRPr="002877B4" w:rsidRDefault="00BF28F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F28FD" w:rsidRPr="002877B4" w:rsidRDefault="00BF28F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F28FD" w:rsidRPr="002877B4" w:rsidRDefault="00BF28F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F28FD" w:rsidRPr="002877B4" w:rsidRDefault="00BF28F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F28FD" w:rsidRPr="002877B4" w:rsidRDefault="00BF28F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F28FD" w:rsidRPr="002877B4" w:rsidRDefault="00BF28F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F28FD" w:rsidRPr="002877B4" w:rsidRDefault="00BF28F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BF28FD" w:rsidRPr="006A546A" w:rsidRDefault="00BF28FD" w:rsidP="00F44E0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BF28FD" w:rsidRPr="006A546A" w:rsidRDefault="00BF28F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BF28FD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BF28FD" w:rsidRPr="00BF28FD" w:rsidRDefault="00BF28FD" w:rsidP="0011225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F28FD">
              <w:rPr>
                <w:rFonts w:cs="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BF28FD" w:rsidRPr="00BF28FD" w:rsidRDefault="00BF28FD" w:rsidP="00112252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F28FD">
              <w:rPr>
                <w:rFonts w:cs="Nazanin" w:hint="cs"/>
                <w:sz w:val="20"/>
                <w:szCs w:val="20"/>
                <w:rtl/>
                <w:lang w:bidi="fa-IR"/>
              </w:rPr>
              <w:t>نصب شیر برقی کنترل دبی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F28FD" w:rsidRPr="002877B4" w:rsidRDefault="00BF28F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F28FD" w:rsidRPr="002877B4" w:rsidRDefault="00BF28F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F28FD" w:rsidRPr="002877B4" w:rsidRDefault="00BF28F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F28FD" w:rsidRPr="002877B4" w:rsidRDefault="00BF28F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F28FD" w:rsidRPr="002877B4" w:rsidRDefault="00BF28F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F28FD" w:rsidRPr="002877B4" w:rsidRDefault="00BF28F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F28FD" w:rsidRPr="002877B4" w:rsidRDefault="00BF28F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F28FD" w:rsidRPr="002877B4" w:rsidRDefault="00BF28F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BF28FD" w:rsidRDefault="00BF28FD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BF28FD" w:rsidRPr="006A546A" w:rsidRDefault="00BF28F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BF28FD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BF28FD" w:rsidRPr="00BF28FD" w:rsidRDefault="00BF28FD" w:rsidP="0011225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F28FD">
              <w:rPr>
                <w:rFonts w:cs="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BF28FD" w:rsidRPr="00BF28FD" w:rsidRDefault="00BF28FD" w:rsidP="00112252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F28FD">
              <w:rPr>
                <w:rFonts w:cs="Nazanin" w:hint="cs"/>
                <w:sz w:val="20"/>
                <w:szCs w:val="20"/>
                <w:rtl/>
                <w:lang w:bidi="fa-IR"/>
              </w:rPr>
              <w:t>ثابت کردن فن کویل زمینی با پیچ و رول پلاک به دیوار پشتی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F28FD" w:rsidRPr="002877B4" w:rsidRDefault="00BF28F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F28FD" w:rsidRPr="002877B4" w:rsidRDefault="00BF28F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F28FD" w:rsidRPr="002877B4" w:rsidRDefault="00BF28F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F28FD" w:rsidRPr="002877B4" w:rsidRDefault="00BF28F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F28FD" w:rsidRPr="002877B4" w:rsidRDefault="00BF28F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F28FD" w:rsidRPr="002877B4" w:rsidRDefault="00BF28F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F28FD" w:rsidRPr="002877B4" w:rsidRDefault="00BF28F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F28FD" w:rsidRPr="002877B4" w:rsidRDefault="00BF28F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BF28FD" w:rsidRDefault="00BF28FD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BF28FD" w:rsidRPr="006A546A" w:rsidRDefault="00BF28F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BF28FD" w:rsidRPr="002877B4" w:rsidTr="00BF28FD">
        <w:trPr>
          <w:jc w:val="center"/>
        </w:trPr>
        <w:tc>
          <w:tcPr>
            <w:tcW w:w="170" w:type="pct"/>
            <w:tcBorders>
              <w:bottom w:val="single" w:sz="6" w:space="0" w:color="auto"/>
            </w:tcBorders>
            <w:vAlign w:val="center"/>
          </w:tcPr>
          <w:p w:rsidR="00BF28FD" w:rsidRPr="00BF28FD" w:rsidRDefault="00BF28FD" w:rsidP="0011225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F28FD">
              <w:rPr>
                <w:rFonts w:cs="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BF28FD" w:rsidRPr="00BF28FD" w:rsidRDefault="00BF28FD" w:rsidP="00112252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F28FD">
              <w:rPr>
                <w:rFonts w:cs="Nazanin" w:hint="cs"/>
                <w:sz w:val="20"/>
                <w:szCs w:val="20"/>
                <w:rtl/>
                <w:lang w:bidi="fa-IR"/>
              </w:rPr>
              <w:t>نصب ترموستات اتاقی کنترل کننده فن کویل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F28FD" w:rsidRPr="002877B4" w:rsidRDefault="00BF28F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F28FD" w:rsidRPr="002877B4" w:rsidRDefault="00BF28F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F28FD" w:rsidRPr="002877B4" w:rsidRDefault="00BF28F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F28FD" w:rsidRPr="002877B4" w:rsidRDefault="00BF28F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F28FD" w:rsidRPr="002877B4" w:rsidRDefault="00BF28F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F28FD" w:rsidRPr="002877B4" w:rsidRDefault="00BF28F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F28FD" w:rsidRPr="002877B4" w:rsidRDefault="00BF28F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F28FD" w:rsidRPr="002877B4" w:rsidRDefault="00BF28F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BF28FD" w:rsidRDefault="00BF28FD" w:rsidP="00F44E03">
            <w:pPr>
              <w:jc w:val="center"/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BF28FD" w:rsidRPr="006A546A" w:rsidRDefault="00BF28F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71C9D" w:rsidRPr="002877B4" w:rsidTr="00BF28FD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671C9D" w:rsidRPr="00BF28FD" w:rsidRDefault="00671C9D" w:rsidP="0011225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F28FD">
              <w:rPr>
                <w:rFonts w:cs="Nazanin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71C9D" w:rsidRPr="00BF28FD" w:rsidRDefault="00671C9D" w:rsidP="00112252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F28FD">
              <w:rPr>
                <w:rFonts w:cs="Nazanin" w:hint="cs"/>
                <w:sz w:val="20"/>
                <w:szCs w:val="20"/>
                <w:rtl/>
                <w:lang w:bidi="fa-IR"/>
              </w:rPr>
              <w:t>راه اندازی و تست بهره برداری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71C9D" w:rsidRPr="002877B4" w:rsidRDefault="00671C9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671C9D" w:rsidRPr="002877B4" w:rsidRDefault="00671C9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671C9D" w:rsidRPr="002877B4" w:rsidRDefault="00671C9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671C9D" w:rsidRPr="002877B4" w:rsidRDefault="00671C9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671C9D" w:rsidRPr="002877B4" w:rsidRDefault="00671C9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71C9D" w:rsidRPr="00BB4525" w:rsidRDefault="00671C9D" w:rsidP="0011225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671C9D" w:rsidRPr="002877B4" w:rsidRDefault="00671C9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71C9D" w:rsidRPr="002877B4" w:rsidRDefault="00671C9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671C9D" w:rsidRPr="00BB4525" w:rsidRDefault="00671C9D" w:rsidP="004A5A1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B452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671C9D" w:rsidRPr="00BB4525" w:rsidRDefault="00671C9D" w:rsidP="00EC63A1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71C9D" w:rsidRPr="002877B4" w:rsidTr="00BF28FD">
        <w:trPr>
          <w:jc w:val="center"/>
        </w:trPr>
        <w:tc>
          <w:tcPr>
            <w:tcW w:w="5000" w:type="pct"/>
            <w:gridSpan w:val="1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71C9D" w:rsidRPr="00BF28FD" w:rsidRDefault="00671C9D" w:rsidP="00112252">
            <w:pPr>
              <w:jc w:val="lowKashida"/>
              <w:rPr>
                <w:rFonts w:cs="Nazanin"/>
                <w:b/>
                <w:bCs/>
                <w:sz w:val="20"/>
                <w:szCs w:val="20"/>
                <w:rtl/>
                <w:lang w:bidi="fa-IR"/>
              </w:rPr>
            </w:pPr>
            <w:r w:rsidRPr="00BF28FD">
              <w:rPr>
                <w:rFonts w:cs="Nazanin" w:hint="cs"/>
                <w:b/>
                <w:bCs/>
                <w:sz w:val="20"/>
                <w:szCs w:val="20"/>
                <w:rtl/>
                <w:lang w:bidi="fa-IR"/>
              </w:rPr>
              <w:t xml:space="preserve">       2-  رادیاتور</w:t>
            </w:r>
          </w:p>
        </w:tc>
      </w:tr>
      <w:tr w:rsidR="00671C9D" w:rsidRPr="002877B4" w:rsidTr="00BF28FD">
        <w:trPr>
          <w:jc w:val="center"/>
        </w:trPr>
        <w:tc>
          <w:tcPr>
            <w:tcW w:w="170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671C9D" w:rsidRPr="00BF28FD" w:rsidRDefault="00671C9D" w:rsidP="0011225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F28FD">
              <w:rPr>
                <w:rFonts w:cs="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1C9D" w:rsidRPr="00BF28FD" w:rsidRDefault="00671C9D" w:rsidP="00112252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F28FD">
              <w:rPr>
                <w:rFonts w:cs="Nazanin" w:hint="cs"/>
                <w:sz w:val="20"/>
                <w:szCs w:val="20"/>
                <w:rtl/>
                <w:lang w:bidi="fa-IR"/>
              </w:rPr>
              <w:t>کنترل ظرفیت و توزیع در فضاها براساس نقشه های اجرایی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1C9D" w:rsidRPr="002877B4" w:rsidRDefault="00671C9D" w:rsidP="00BF28F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71C9D" w:rsidRPr="002877B4" w:rsidRDefault="00671C9D" w:rsidP="00BF28F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671C9D" w:rsidRPr="002877B4" w:rsidRDefault="00671C9D" w:rsidP="00BF28F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671C9D" w:rsidRPr="002877B4" w:rsidRDefault="00671C9D" w:rsidP="00BF28F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671C9D" w:rsidRPr="002877B4" w:rsidRDefault="00671C9D" w:rsidP="00BF28F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1C9D" w:rsidRPr="002877B4" w:rsidRDefault="00671C9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71C9D" w:rsidRPr="002877B4" w:rsidRDefault="00671C9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1C9D" w:rsidRPr="002877B4" w:rsidRDefault="00671C9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71C9D" w:rsidRDefault="00671C9D" w:rsidP="00F44E03">
            <w:pPr>
              <w:jc w:val="center"/>
            </w:pPr>
          </w:p>
        </w:tc>
        <w:tc>
          <w:tcPr>
            <w:tcW w:w="426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671C9D" w:rsidRPr="006A546A" w:rsidRDefault="00671C9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71C9D" w:rsidRPr="002877B4" w:rsidTr="00BF28FD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1C9D" w:rsidRPr="00BF28FD" w:rsidRDefault="00671C9D" w:rsidP="0011225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F28FD">
              <w:rPr>
                <w:rFonts w:cs="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1C9D" w:rsidRPr="00BF28FD" w:rsidRDefault="00671C9D" w:rsidP="00112252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F28FD">
              <w:rPr>
                <w:rFonts w:cs="Nazanin" w:hint="cs"/>
                <w:sz w:val="20"/>
                <w:szCs w:val="20"/>
                <w:rtl/>
                <w:lang w:bidi="fa-IR"/>
              </w:rPr>
              <w:t>نصب شیرترموستاتیک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1C9D" w:rsidRDefault="00671C9D" w:rsidP="00BF28FD">
            <w:pPr>
              <w:jc w:val="center"/>
            </w:pPr>
            <w:r w:rsidRPr="00ED52DE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71C9D" w:rsidRDefault="00671C9D" w:rsidP="00BF28FD">
            <w:pPr>
              <w:jc w:val="center"/>
            </w:pPr>
            <w:r w:rsidRPr="00ED52DE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1C9D" w:rsidRDefault="00671C9D" w:rsidP="00BF28FD">
            <w:pPr>
              <w:jc w:val="center"/>
            </w:pPr>
            <w:r w:rsidRPr="00ED52DE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1C9D" w:rsidRDefault="00671C9D" w:rsidP="00BF28FD">
            <w:pPr>
              <w:jc w:val="center"/>
            </w:pPr>
            <w:r w:rsidRPr="00ED52DE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1C9D" w:rsidRDefault="00671C9D" w:rsidP="00BF28FD">
            <w:pPr>
              <w:jc w:val="center"/>
            </w:pPr>
            <w:r w:rsidRPr="00ED52DE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1C9D" w:rsidRPr="002877B4" w:rsidRDefault="00671C9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71C9D" w:rsidRDefault="00671C9D" w:rsidP="00BF28FD">
            <w:pPr>
              <w:jc w:val="center"/>
            </w:pPr>
            <w:r w:rsidRPr="001C236F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1C9D" w:rsidRDefault="00671C9D" w:rsidP="00BF28FD">
            <w:pPr>
              <w:jc w:val="center"/>
            </w:pPr>
            <w:r w:rsidRPr="001C236F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71C9D" w:rsidRDefault="00671C9D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1C9D" w:rsidRPr="006A546A" w:rsidRDefault="00671C9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71C9D" w:rsidRPr="002877B4" w:rsidTr="00BF28FD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1C9D" w:rsidRPr="00BF28FD" w:rsidRDefault="00671C9D" w:rsidP="0011225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F28FD">
              <w:rPr>
                <w:rFonts w:cs="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1C9D" w:rsidRPr="00BF28FD" w:rsidRDefault="00671C9D" w:rsidP="00112252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F28FD">
              <w:rPr>
                <w:rFonts w:cs="Nazanin" w:hint="cs"/>
                <w:sz w:val="20"/>
                <w:szCs w:val="20"/>
                <w:rtl/>
                <w:lang w:bidi="fa-IR"/>
              </w:rPr>
              <w:t>نصب زانوی قفلی و شیرهواگیری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1C9D" w:rsidRDefault="00671C9D" w:rsidP="00BF28FD">
            <w:pPr>
              <w:jc w:val="center"/>
            </w:pPr>
            <w:r w:rsidRPr="00ED52DE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71C9D" w:rsidRDefault="00671C9D" w:rsidP="00BF28FD">
            <w:pPr>
              <w:jc w:val="center"/>
            </w:pPr>
            <w:r w:rsidRPr="00ED52DE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1C9D" w:rsidRDefault="00671C9D" w:rsidP="00BF28FD">
            <w:pPr>
              <w:jc w:val="center"/>
            </w:pPr>
            <w:r w:rsidRPr="00ED52DE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1C9D" w:rsidRDefault="00671C9D" w:rsidP="00BF28FD">
            <w:pPr>
              <w:jc w:val="center"/>
            </w:pPr>
            <w:r w:rsidRPr="00ED52DE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1C9D" w:rsidRDefault="00671C9D" w:rsidP="00BF28FD">
            <w:pPr>
              <w:jc w:val="center"/>
            </w:pPr>
            <w:r w:rsidRPr="00ED52DE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1C9D" w:rsidRPr="002877B4" w:rsidRDefault="00671C9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71C9D" w:rsidRDefault="00671C9D" w:rsidP="00BF28FD">
            <w:pPr>
              <w:jc w:val="center"/>
            </w:pPr>
            <w:r w:rsidRPr="001C236F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1C9D" w:rsidRDefault="00671C9D" w:rsidP="00BF28FD">
            <w:pPr>
              <w:jc w:val="center"/>
            </w:pPr>
            <w:r w:rsidRPr="001C236F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71C9D" w:rsidRDefault="00671C9D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1C9D" w:rsidRPr="006A546A" w:rsidRDefault="00671C9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71C9D" w:rsidRPr="002877B4" w:rsidTr="00BF28FD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1C9D" w:rsidRPr="00BF28FD" w:rsidRDefault="00671C9D" w:rsidP="0011225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F28FD">
              <w:rPr>
                <w:rFonts w:cs="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1C9D" w:rsidRPr="00BF28FD" w:rsidRDefault="00671C9D" w:rsidP="00112252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F28FD">
              <w:rPr>
                <w:rFonts w:cs="Nazanin" w:hint="cs"/>
                <w:sz w:val="20"/>
                <w:szCs w:val="20"/>
                <w:rtl/>
                <w:lang w:bidi="fa-IR"/>
              </w:rPr>
              <w:t>مناسب بودن تعداد پایه ها و بستها و موقعیت صحیح نصب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1C9D" w:rsidRDefault="00671C9D" w:rsidP="00BF28FD">
            <w:pPr>
              <w:jc w:val="center"/>
            </w:pPr>
            <w:r w:rsidRPr="00ED52DE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71C9D" w:rsidRDefault="00671C9D" w:rsidP="00BF28FD">
            <w:pPr>
              <w:jc w:val="center"/>
            </w:pPr>
            <w:r w:rsidRPr="00ED52DE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1C9D" w:rsidRDefault="00671C9D" w:rsidP="00BF28FD">
            <w:pPr>
              <w:jc w:val="center"/>
            </w:pPr>
            <w:r w:rsidRPr="00ED52DE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1C9D" w:rsidRDefault="00671C9D" w:rsidP="00BF28FD">
            <w:pPr>
              <w:jc w:val="center"/>
            </w:pPr>
            <w:r w:rsidRPr="00ED52DE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1C9D" w:rsidRDefault="00671C9D" w:rsidP="00BF28FD">
            <w:pPr>
              <w:jc w:val="center"/>
            </w:pPr>
            <w:r w:rsidRPr="00ED52DE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1C9D" w:rsidRPr="00BB4525" w:rsidRDefault="00671C9D" w:rsidP="0011225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71C9D" w:rsidRDefault="00671C9D" w:rsidP="00BF28FD">
            <w:pPr>
              <w:jc w:val="center"/>
            </w:pPr>
            <w:r w:rsidRPr="001C236F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1C9D" w:rsidRDefault="00671C9D" w:rsidP="00BF28FD">
            <w:pPr>
              <w:jc w:val="center"/>
            </w:pPr>
            <w:r w:rsidRPr="001C236F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71C9D" w:rsidRPr="00BB4525" w:rsidRDefault="00671C9D" w:rsidP="0011408A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B452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1C9D" w:rsidRPr="006A546A" w:rsidRDefault="00671C9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71C9D" w:rsidRPr="002877B4" w:rsidTr="00BF28FD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671C9D" w:rsidRPr="00BF28FD" w:rsidRDefault="00671C9D" w:rsidP="0011225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F28FD">
              <w:rPr>
                <w:rFonts w:cs="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71C9D" w:rsidRPr="00BF28FD" w:rsidRDefault="00671C9D" w:rsidP="00BF28F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F28FD">
              <w:rPr>
                <w:rFonts w:cs="Nazanin" w:hint="cs"/>
                <w:sz w:val="20"/>
                <w:szCs w:val="20"/>
                <w:rtl/>
                <w:lang w:bidi="fa-IR"/>
              </w:rPr>
              <w:t>کنترل فاصله رادیاتورفولادی تادیوارپشت(</w:t>
            </w:r>
            <w:r w:rsidRPr="00BF28FD">
              <w:rPr>
                <w:rFonts w:cs="Nazanin"/>
                <w:sz w:val="20"/>
                <w:szCs w:val="20"/>
                <w:lang w:bidi="fa-IR"/>
              </w:rPr>
              <w:t>cm</w:t>
            </w:r>
            <w:r w:rsidRPr="00BF28FD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 4-3)و اجرای علمکها درآکس رادیاتور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71C9D" w:rsidRDefault="00671C9D" w:rsidP="00BF28FD">
            <w:pPr>
              <w:jc w:val="center"/>
            </w:pPr>
            <w:r w:rsidRPr="00ED52DE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671C9D" w:rsidRDefault="00671C9D" w:rsidP="00BF28FD">
            <w:pPr>
              <w:jc w:val="center"/>
            </w:pPr>
            <w:r w:rsidRPr="00ED52DE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671C9D" w:rsidRDefault="00671C9D" w:rsidP="00BF28FD">
            <w:pPr>
              <w:jc w:val="center"/>
            </w:pPr>
            <w:r w:rsidRPr="00ED52DE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671C9D" w:rsidRDefault="00671C9D" w:rsidP="00BF28FD">
            <w:pPr>
              <w:jc w:val="center"/>
            </w:pPr>
            <w:r w:rsidRPr="00ED52DE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671C9D" w:rsidRDefault="00671C9D" w:rsidP="00BF28FD">
            <w:pPr>
              <w:jc w:val="center"/>
            </w:pPr>
            <w:r w:rsidRPr="00ED52DE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71C9D" w:rsidRPr="002877B4" w:rsidRDefault="00671C9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671C9D" w:rsidRDefault="00671C9D" w:rsidP="00BF28FD">
            <w:pPr>
              <w:jc w:val="center"/>
            </w:pPr>
            <w:r w:rsidRPr="001C236F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71C9D" w:rsidRDefault="00671C9D" w:rsidP="00BF28FD">
            <w:pPr>
              <w:jc w:val="center"/>
            </w:pPr>
            <w:r w:rsidRPr="001C236F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671C9D" w:rsidRDefault="00671C9D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671C9D" w:rsidRPr="006A546A" w:rsidRDefault="00671C9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</w:tbl>
    <w:p w:rsidR="00F40233" w:rsidRPr="00D34F65" w:rsidRDefault="00DB496B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496B" w:rsidRDefault="00DB496B" w:rsidP="00BA4287">
      <w:r>
        <w:separator/>
      </w:r>
    </w:p>
  </w:endnote>
  <w:endnote w:type="continuationSeparator" w:id="1">
    <w:p w:rsidR="00DB496B" w:rsidRDefault="00DB496B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8FD" w:rsidRDefault="00BF28F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5"/>
      <w:gridCol w:w="2469"/>
      <w:gridCol w:w="669"/>
      <w:gridCol w:w="3134"/>
      <w:gridCol w:w="709"/>
      <w:gridCol w:w="2797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.15pt;height:13.6pt" o:ole="">
                <v:imagedata r:id="rId1" o:title=""/>
              </v:shape>
              <o:OLEObject Type="Embed" ProgID="Excel.Sheet.8" ShapeID="_x0000_i1025" DrawAspect="Content" ObjectID="_1409230791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65pt;height:12.6pt" o:ole="">
                <v:imagedata r:id="rId3" o:title=""/>
              </v:shape>
              <o:OLEObject Type="Embed" ProgID="Excel.Sheet.8" ShapeID="_x0000_i1026" DrawAspect="Content" ObjectID="_1409230792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.15pt;height:13.6pt" o:ole="">
                <v:imagedata r:id="rId5" o:title=""/>
              </v:shape>
              <o:OLEObject Type="Embed" ProgID="Excel.Sheet.8" ShapeID="_x0000_i1027" DrawAspect="Content" ObjectID="_1409230793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BF28FD">
          <w:pPr>
            <w:pStyle w:val="Footer"/>
            <w:bidi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</w:t>
          </w:r>
          <w:r w:rsidR="00BF28FD">
            <w:rPr>
              <w:color w:val="000000"/>
              <w:sz w:val="20"/>
              <w:szCs w:val="20"/>
            </w:rPr>
            <w:t>119</w:t>
          </w:r>
          <w:r w:rsidR="001973FE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B90C5D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B90C5D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DB496B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B90C5D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DB496B" w:rsidRPr="00DB496B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8FD" w:rsidRDefault="00BF28F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496B" w:rsidRDefault="00DB496B" w:rsidP="00BA4287">
      <w:r>
        <w:separator/>
      </w:r>
    </w:p>
  </w:footnote>
  <w:footnote w:type="continuationSeparator" w:id="1">
    <w:p w:rsidR="00DB496B" w:rsidRDefault="00DB496B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8FD" w:rsidRDefault="00BF28F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BF28FD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BF28FD" w:rsidRPr="00BA4287" w:rsidRDefault="00BF28FD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3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BF28FD" w:rsidRPr="00BF28FD" w:rsidRDefault="00BF28FD" w:rsidP="00112252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BF28FD">
            <w:rPr>
              <w:rFonts w:cs="B Homa" w:hint="cs"/>
              <w:b/>
              <w:bCs/>
              <w:rtl/>
              <w:lang w:bidi="fa-IR"/>
            </w:rPr>
            <w:t>چک لیست عملیات ساختمانی (تاسیسات مکانیکی)</w:t>
          </w:r>
        </w:p>
        <w:p w:rsidR="00BF28FD" w:rsidRPr="00BF28FD" w:rsidRDefault="00BF28FD" w:rsidP="00112252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BF28FD">
            <w:rPr>
              <w:rFonts w:cs="B Homa" w:hint="cs"/>
              <w:b/>
              <w:bCs/>
              <w:rtl/>
              <w:lang w:bidi="fa-IR"/>
            </w:rPr>
            <w:t>تجهیزات داخلی</w:t>
          </w:r>
        </w:p>
        <w:p w:rsidR="00BF28FD" w:rsidRPr="00BF28FD" w:rsidRDefault="00BF28FD" w:rsidP="00112252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BF28FD">
            <w:rPr>
              <w:rFonts w:cs="B Homa" w:hint="cs"/>
              <w:b/>
              <w:bCs/>
              <w:rtl/>
              <w:lang w:bidi="fa-IR"/>
            </w:rPr>
            <w:t xml:space="preserve">(فن کویل زمینی - رادیاتور) 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BF28FD" w:rsidRPr="00BA4287" w:rsidRDefault="00BF28FD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4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BF28FD" w:rsidRPr="00124FAF" w:rsidRDefault="00BF28FD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BF28FD" w:rsidRPr="00124FAF" w:rsidRDefault="00BF28FD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BF28FD" w:rsidRPr="00124FAF" w:rsidRDefault="00BF28FD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6222C9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BF28FD" w:rsidRPr="00BB4525" w:rsidRDefault="00BF28FD" w:rsidP="00BF28FD">
          <w:pPr>
            <w:rPr>
              <w:rFonts w:cs="B Nazanin"/>
              <w:rtl/>
              <w:lang w:bidi="fa-IR"/>
            </w:rPr>
          </w:pPr>
          <w:r w:rsidRPr="00BB4525">
            <w:rPr>
              <w:rFonts w:cs="B Nazanin" w:hint="cs"/>
              <w:sz w:val="22"/>
              <w:szCs w:val="22"/>
              <w:rtl/>
              <w:lang w:bidi="fa-IR"/>
            </w:rPr>
            <w:t>منابع:</w:t>
          </w:r>
        </w:p>
        <w:p w:rsidR="00BF28FD" w:rsidRPr="00BF28FD" w:rsidRDefault="00BF28FD" w:rsidP="00BF28FD">
          <w:pPr>
            <w:rPr>
              <w:rFonts w:cs="B Nazanin"/>
              <w:b/>
              <w:bCs/>
              <w:sz w:val="16"/>
              <w:szCs w:val="16"/>
              <w:rtl/>
              <w:lang w:bidi="fa-IR"/>
            </w:rPr>
          </w:pPr>
          <w:r w:rsidRPr="00BF28FD">
            <w:rPr>
              <w:rFonts w:cs="B Nazanin" w:hint="cs"/>
              <w:b/>
              <w:bCs/>
              <w:sz w:val="16"/>
              <w:szCs w:val="16"/>
              <w:rtl/>
              <w:lang w:bidi="fa-IR"/>
            </w:rPr>
            <w:t xml:space="preserve">* </w:t>
          </w:r>
          <w:r w:rsidRPr="00BF28FD">
            <w:rPr>
              <w:rFonts w:cs="B Nazanin" w:hint="cs"/>
              <w:sz w:val="16"/>
              <w:szCs w:val="16"/>
              <w:rtl/>
              <w:lang w:bidi="fa-IR"/>
            </w:rPr>
            <w:t>دستورالعملهای کارخانه سازنده</w:t>
          </w:r>
        </w:p>
        <w:p w:rsidR="006222C9" w:rsidRPr="00E13324" w:rsidRDefault="00BF28FD" w:rsidP="00BF28FD">
          <w:pPr>
            <w:rPr>
              <w:rFonts w:cs="B Nazanin"/>
              <w:b/>
              <w:bCs/>
              <w:sz w:val="18"/>
              <w:szCs w:val="18"/>
              <w:rtl/>
              <w:lang w:bidi="fa-IR"/>
            </w:rPr>
          </w:pPr>
          <w:r w:rsidRPr="00BF28FD">
            <w:rPr>
              <w:rFonts w:cs="B Nazanin" w:hint="cs"/>
              <w:b/>
              <w:bCs/>
              <w:sz w:val="16"/>
              <w:szCs w:val="16"/>
              <w:rtl/>
              <w:lang w:bidi="fa-IR"/>
            </w:rPr>
            <w:t>**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222C9" w:rsidRPr="00BA4287" w:rsidRDefault="006222C9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222C9" w:rsidRPr="00BA4287" w:rsidRDefault="006222C9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6222C9" w:rsidRPr="00F42C0C" w:rsidRDefault="006222C9" w:rsidP="009B1EE9">
          <w:pPr>
            <w:rPr>
              <w:rFonts w:cs="B Nazanin"/>
              <w:b/>
              <w:bCs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6222C9" w:rsidRPr="00F42C0C" w:rsidRDefault="006222C9" w:rsidP="009B1EE9">
          <w:pPr>
            <w:rPr>
              <w:rFonts w:cs="B Nazanin"/>
              <w:b/>
              <w:bCs/>
              <w:rtl/>
              <w:lang w:bidi="fa-IR"/>
            </w:rPr>
          </w:pPr>
        </w:p>
        <w:p w:rsidR="006222C9" w:rsidRPr="00F42C0C" w:rsidRDefault="006222C9" w:rsidP="00076F3B">
          <w:pPr>
            <w:rPr>
              <w:rFonts w:cs="B Nazanin"/>
              <w:b/>
              <w:bCs/>
              <w:sz w:val="20"/>
              <w:szCs w:val="20"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</w:tc>
    </w:tr>
    <w:tr w:rsidR="006611D8" w:rsidRPr="00BA4287" w:rsidTr="00BA4287">
      <w:trPr>
        <w:trHeight w:val="308"/>
        <w:jc w:val="center"/>
      </w:trPr>
      <w:tc>
        <w:tcPr>
          <w:tcW w:w="968" w:type="pct"/>
          <w:vMerge/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6611D8" w:rsidRPr="00124FAF" w:rsidRDefault="006611D8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8FD" w:rsidRDefault="00BF28F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66562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52C30"/>
    <w:rsid w:val="0007497B"/>
    <w:rsid w:val="00076F3B"/>
    <w:rsid w:val="000C6FF3"/>
    <w:rsid w:val="000D72FA"/>
    <w:rsid w:val="00124FAF"/>
    <w:rsid w:val="001973FE"/>
    <w:rsid w:val="001D11C7"/>
    <w:rsid w:val="00224EE5"/>
    <w:rsid w:val="00242802"/>
    <w:rsid w:val="00244626"/>
    <w:rsid w:val="002877B4"/>
    <w:rsid w:val="003701CF"/>
    <w:rsid w:val="003C4F44"/>
    <w:rsid w:val="003D7965"/>
    <w:rsid w:val="003F6F39"/>
    <w:rsid w:val="00423B27"/>
    <w:rsid w:val="0043637D"/>
    <w:rsid w:val="00473B1C"/>
    <w:rsid w:val="004B5B51"/>
    <w:rsid w:val="0052498C"/>
    <w:rsid w:val="005250FD"/>
    <w:rsid w:val="00544BF7"/>
    <w:rsid w:val="0057231C"/>
    <w:rsid w:val="00577537"/>
    <w:rsid w:val="006222C9"/>
    <w:rsid w:val="006300F5"/>
    <w:rsid w:val="006611D8"/>
    <w:rsid w:val="0067092D"/>
    <w:rsid w:val="00671C9D"/>
    <w:rsid w:val="006814B6"/>
    <w:rsid w:val="006A17C0"/>
    <w:rsid w:val="007531E5"/>
    <w:rsid w:val="007C5519"/>
    <w:rsid w:val="00853DDA"/>
    <w:rsid w:val="009B3B3D"/>
    <w:rsid w:val="009D2F56"/>
    <w:rsid w:val="00A142ED"/>
    <w:rsid w:val="00A4097A"/>
    <w:rsid w:val="00A4438F"/>
    <w:rsid w:val="00A54EC6"/>
    <w:rsid w:val="00A55E39"/>
    <w:rsid w:val="00AA6E6C"/>
    <w:rsid w:val="00B61E97"/>
    <w:rsid w:val="00B64065"/>
    <w:rsid w:val="00B90C5D"/>
    <w:rsid w:val="00BA4287"/>
    <w:rsid w:val="00BD286A"/>
    <w:rsid w:val="00BF28FD"/>
    <w:rsid w:val="00C00CCD"/>
    <w:rsid w:val="00C14E57"/>
    <w:rsid w:val="00C71465"/>
    <w:rsid w:val="00C83F5C"/>
    <w:rsid w:val="00C96B19"/>
    <w:rsid w:val="00CA128A"/>
    <w:rsid w:val="00CF2108"/>
    <w:rsid w:val="00CF25F8"/>
    <w:rsid w:val="00D22D18"/>
    <w:rsid w:val="00D34F65"/>
    <w:rsid w:val="00D546D7"/>
    <w:rsid w:val="00D6130E"/>
    <w:rsid w:val="00DA3B0B"/>
    <w:rsid w:val="00DB496B"/>
    <w:rsid w:val="00DD600E"/>
    <w:rsid w:val="00DE3C48"/>
    <w:rsid w:val="00DE3E63"/>
    <w:rsid w:val="00E21786"/>
    <w:rsid w:val="00E3134D"/>
    <w:rsid w:val="00E55D15"/>
    <w:rsid w:val="00EA0E51"/>
    <w:rsid w:val="00ED6D0D"/>
    <w:rsid w:val="00EE6284"/>
    <w:rsid w:val="00F42872"/>
    <w:rsid w:val="00F60673"/>
    <w:rsid w:val="00FB43A8"/>
    <w:rsid w:val="00FD6BA0"/>
    <w:rsid w:val="00FF4432"/>
    <w:rsid w:val="00FF7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Office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Office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Office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fallah</cp:lastModifiedBy>
  <cp:revision>5</cp:revision>
  <dcterms:created xsi:type="dcterms:W3CDTF">2012-09-11T11:54:00Z</dcterms:created>
  <dcterms:modified xsi:type="dcterms:W3CDTF">2012-09-15T11:43:00Z</dcterms:modified>
</cp:coreProperties>
</file>