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877CA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کنترل تراز زیرو روی سقف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C96B19" w:rsidRDefault="002877C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C96B19" w:rsidRDefault="002877C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877CA" w:rsidRPr="00C96B19" w:rsidRDefault="002877C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877CA" w:rsidRPr="00C96B19" w:rsidRDefault="002877C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877CA" w:rsidRPr="00C96B19" w:rsidRDefault="002877C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C96B19" w:rsidRDefault="002877CA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C96B19" w:rsidRDefault="002877C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C96B19" w:rsidRDefault="002877C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877CA" w:rsidRPr="00C96B19" w:rsidRDefault="002877CA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877CA" w:rsidRPr="00BD286A" w:rsidRDefault="002877CA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کنترل جهت تیرچه ها مطابق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میلگردهای تقویتی ، </w:t>
            </w:r>
            <w:r w:rsidRPr="002877CA">
              <w:rPr>
                <w:rFonts w:cs="Nazanin"/>
                <w:sz w:val="20"/>
                <w:szCs w:val="20"/>
                <w:lang w:bidi="fa-IR"/>
              </w:rPr>
              <w:t>overlap</w:t>
            </w: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، خمها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درزبندی ، روغن کاری و تمیزکاری قالب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قالب بندی و درزبندی زیر و دور سقف با رعایت رواداری نما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کنترل خیزمنفی قالب و جکهای زیرسقف اسکلت فلزی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درصورت اسکلت بتنی کنترل قالب بندی پلها و آویزها به لحاظ ابعاد ، گونیا ، شاقولی و ارتفاع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کنترل میلگردوخاموت پلهاوتقویتی هاوخمهاو</w:t>
            </w:r>
            <w:r w:rsidRPr="002877CA">
              <w:rPr>
                <w:rFonts w:cs="Nazanin"/>
                <w:sz w:val="20"/>
                <w:szCs w:val="20"/>
                <w:lang w:bidi="fa-IR"/>
              </w:rPr>
              <w:t>overlap</w:t>
            </w: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هاومیلگردوخاموت انتظارستونها با رعایت تغییر ابعاد در طبقات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کنترل هم راستائی بازشوها با توجه به ابعاد در طبقات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کنترل استحکام جوش و موقعیت نصب پلیتها و نبشی 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کنترل تکمیل کارهای  تاسیسات الکتریکی و مکانیکی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کنترل حد سازه و نما با توجه به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597250" w:rsidRDefault="002877CA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597250" w:rsidRDefault="002877CA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877CA" w:rsidRPr="002877B4" w:rsidTr="003D7965">
        <w:trPr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</w:t>
            </w:r>
            <w:r w:rsidRPr="002877CA">
              <w:rPr>
                <w:rFonts w:cs="Nazanin"/>
                <w:sz w:val="20"/>
                <w:szCs w:val="20"/>
                <w:lang w:bidi="fa-IR"/>
              </w:rPr>
              <w:t>spacer</w:t>
            </w: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میلگردها در سقف و پلها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3D7965">
        <w:trPr>
          <w:jc w:val="center"/>
        </w:trPr>
        <w:tc>
          <w:tcPr>
            <w:tcW w:w="170" w:type="pct"/>
            <w:vAlign w:val="center"/>
          </w:tcPr>
          <w:p w:rsidR="002877CA" w:rsidRPr="002877CA" w:rsidRDefault="002877CA" w:rsidP="008113C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877CA" w:rsidRPr="002877CA" w:rsidRDefault="002877CA" w:rsidP="008113C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877CA">
              <w:rPr>
                <w:rFonts w:cs="Nazanin" w:hint="cs"/>
                <w:sz w:val="20"/>
                <w:szCs w:val="20"/>
                <w:rtl/>
                <w:lang w:bidi="fa-IR"/>
              </w:rPr>
              <w:t>پاک سازی و آماده سازی جهت بتن ریزی مطابق چک لیست مربوطه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8113C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8113C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8113C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8113C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8113C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8113C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8113C8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2877CA" w:rsidRPr="00197476" w:rsidRDefault="002877CA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9548BC" w:rsidRDefault="002877CA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877CA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CA" w:rsidRPr="00197476" w:rsidRDefault="002877CA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CA" w:rsidRPr="00597250" w:rsidRDefault="002877CA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CA" w:rsidRPr="002877B4" w:rsidRDefault="002877CA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CA" w:rsidRPr="00C96B19" w:rsidRDefault="002877CA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CA" w:rsidRPr="00BD286A" w:rsidRDefault="002877CA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AB0C56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C56" w:rsidRDefault="00AB0C56" w:rsidP="00BA4287">
      <w:r>
        <w:separator/>
      </w:r>
    </w:p>
  </w:endnote>
  <w:endnote w:type="continuationSeparator" w:id="1">
    <w:p w:rsidR="00AB0C56" w:rsidRDefault="00AB0C56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9C" w:rsidRDefault="007578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35pt" o:ole="">
                <v:imagedata r:id="rId1" o:title=""/>
              </v:shape>
              <o:OLEObject Type="Embed" ProgID="Excel.Sheet.8" ShapeID="_x0000_i1025" DrawAspect="Content" ObjectID="_140922953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9pt" o:ole="">
                <v:imagedata r:id="rId3" o:title=""/>
              </v:shape>
              <o:OLEObject Type="Embed" ProgID="Excel.Sheet.8" ShapeID="_x0000_i1026" DrawAspect="Content" ObjectID="_140922953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35pt" o:ole="">
                <v:imagedata r:id="rId5" o:title=""/>
              </v:shape>
              <o:OLEObject Type="Embed" ProgID="Excel.Sheet.8" ShapeID="_x0000_i1027" DrawAspect="Content" ObjectID="_140922953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75789C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</w:t>
          </w:r>
          <w:r w:rsidR="0075789C">
            <w:rPr>
              <w:color w:val="000000"/>
              <w:sz w:val="20"/>
              <w:szCs w:val="20"/>
            </w:rPr>
            <w:t>3</w:t>
          </w:r>
          <w:r w:rsidR="00FC1056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D04D7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D04D7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AB0C56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D04D7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AB0C56" w:rsidRPr="00AB0C56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9C" w:rsidRDefault="007578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C56" w:rsidRDefault="00AB0C56" w:rsidP="00BA4287">
      <w:r>
        <w:separator/>
      </w:r>
    </w:p>
  </w:footnote>
  <w:footnote w:type="continuationSeparator" w:id="1">
    <w:p w:rsidR="00AB0C56" w:rsidRDefault="00AB0C56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9C" w:rsidRDefault="007578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877CA" w:rsidRPr="00C112AA" w:rsidRDefault="002877CA" w:rsidP="002877C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112A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2877CA" w:rsidP="002877C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112A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اجرای سقف تیرچه بلوک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2877CA" w:rsidP="002877CA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2877CA">
            <w:rPr>
              <w:rFonts w:cs="Nazanin"/>
              <w:b/>
              <w:bCs/>
              <w:sz w:val="20"/>
              <w:szCs w:val="20"/>
              <w:lang w:bidi="fa-IR"/>
            </w:rPr>
            <w:t>IN.OD.015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9C" w:rsidRDefault="0075789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30EB5"/>
    <w:rsid w:val="002877B4"/>
    <w:rsid w:val="002877CA"/>
    <w:rsid w:val="003D7965"/>
    <w:rsid w:val="003F6F39"/>
    <w:rsid w:val="00423B27"/>
    <w:rsid w:val="005B25B7"/>
    <w:rsid w:val="006300F5"/>
    <w:rsid w:val="007531E5"/>
    <w:rsid w:val="0075789C"/>
    <w:rsid w:val="00853DDA"/>
    <w:rsid w:val="008A45CC"/>
    <w:rsid w:val="009A5E6B"/>
    <w:rsid w:val="009B3B3D"/>
    <w:rsid w:val="00A55E39"/>
    <w:rsid w:val="00AA6E6C"/>
    <w:rsid w:val="00AB0C56"/>
    <w:rsid w:val="00B64065"/>
    <w:rsid w:val="00BA4287"/>
    <w:rsid w:val="00BD286A"/>
    <w:rsid w:val="00C96B19"/>
    <w:rsid w:val="00CF1041"/>
    <w:rsid w:val="00D04D77"/>
    <w:rsid w:val="00D34F65"/>
    <w:rsid w:val="00D546D7"/>
    <w:rsid w:val="00DD600E"/>
    <w:rsid w:val="00DE3E63"/>
    <w:rsid w:val="00E21786"/>
    <w:rsid w:val="00E3134D"/>
    <w:rsid w:val="00ED6D0D"/>
    <w:rsid w:val="00EE6284"/>
    <w:rsid w:val="00F60673"/>
    <w:rsid w:val="00FC1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2012-09-10T06:34:00Z</dcterms:created>
  <dcterms:modified xsi:type="dcterms:W3CDTF">2012-09-15T11:20:00Z</dcterms:modified>
</cp:coreProperties>
</file>