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04DE3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304DE3" w:rsidRPr="00F33E3D" w:rsidRDefault="00304DE3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04DE3" w:rsidRPr="00F33E3D" w:rsidRDefault="00304DE3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تهیه چک لیست کنترل آرماتورها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C96B19" w:rsidRDefault="00304DE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C96B19" w:rsidRDefault="00304DE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04DE3" w:rsidRPr="00C96B19" w:rsidRDefault="00304DE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04DE3" w:rsidRPr="00C96B19" w:rsidRDefault="00304DE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04DE3" w:rsidRPr="00C96B19" w:rsidRDefault="00304DE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C96B19" w:rsidRDefault="00304DE3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C96B19" w:rsidRDefault="00304DE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C96B19" w:rsidRDefault="00304DE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04DE3" w:rsidRPr="00C96B19" w:rsidRDefault="00304DE3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304DE3" w:rsidRPr="00BD286A" w:rsidRDefault="00304DE3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04DE3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304DE3" w:rsidRPr="00F33E3D" w:rsidRDefault="00304DE3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04DE3" w:rsidRPr="00F33E3D" w:rsidRDefault="00304DE3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کنترل نوع و قطر آرماتورها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04DE3" w:rsidRPr="00C96B19" w:rsidRDefault="00304DE3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04DE3" w:rsidRPr="00BD286A" w:rsidRDefault="00304DE3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04DE3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304DE3" w:rsidRPr="00F33E3D" w:rsidRDefault="00304DE3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04DE3" w:rsidRPr="00F33E3D" w:rsidRDefault="00304DE3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کنترل ابعاد و تراز قالبها و خیزمنفی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04DE3" w:rsidRPr="00C96B19" w:rsidRDefault="00304DE3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04DE3" w:rsidRPr="00BD286A" w:rsidRDefault="00304DE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04DE3" w:rsidRPr="002877B4" w:rsidTr="003D7965">
        <w:trPr>
          <w:jc w:val="center"/>
        </w:trPr>
        <w:tc>
          <w:tcPr>
            <w:tcW w:w="170" w:type="pct"/>
            <w:vAlign w:val="center"/>
          </w:tcPr>
          <w:p w:rsidR="00304DE3" w:rsidRPr="00F33E3D" w:rsidRDefault="00304DE3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04DE3" w:rsidRPr="00F33E3D" w:rsidRDefault="00304DE3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کنترل عدم زنگ زدگی میلگردها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04DE3" w:rsidRPr="00C96B19" w:rsidRDefault="00304DE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04DE3" w:rsidRPr="00BD286A" w:rsidRDefault="00304DE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04DE3" w:rsidRPr="002877B4" w:rsidTr="003D7965">
        <w:trPr>
          <w:jc w:val="center"/>
        </w:trPr>
        <w:tc>
          <w:tcPr>
            <w:tcW w:w="170" w:type="pct"/>
            <w:vAlign w:val="center"/>
          </w:tcPr>
          <w:p w:rsidR="00304DE3" w:rsidRPr="00F33E3D" w:rsidRDefault="00304DE3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04DE3" w:rsidRPr="00F33E3D" w:rsidRDefault="00304DE3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کنترل لبه ها ازنظر دریک خط بودن و هم راستائی با لبه طبقه زیرین و همخوانی با نقشه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04DE3" w:rsidRPr="00C96B19" w:rsidRDefault="00304DE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04DE3" w:rsidRPr="00BD286A" w:rsidRDefault="00304DE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04DE3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304DE3" w:rsidRPr="00F33E3D" w:rsidRDefault="00304DE3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04DE3" w:rsidRPr="00F33E3D" w:rsidRDefault="00304DE3" w:rsidP="00F23A72">
            <w:pPr>
              <w:jc w:val="lowKashida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کنترل جکها و پایه های اطمینان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04DE3" w:rsidRPr="00C96B19" w:rsidRDefault="00304DE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04DE3" w:rsidRPr="00BD286A" w:rsidRDefault="00304DE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04DE3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304DE3" w:rsidRPr="00F33E3D" w:rsidRDefault="00304DE3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04DE3" w:rsidRPr="00F33E3D" w:rsidRDefault="00304DE3" w:rsidP="00F23A72">
            <w:pPr>
              <w:jc w:val="lowKashida"/>
              <w:rPr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کنترل درزهای قالبها مخصوصا</w:t>
            </w:r>
            <w:r w:rsidRPr="00F33E3D">
              <w:rPr>
                <w:rFonts w:hint="cs"/>
                <w:sz w:val="18"/>
                <w:szCs w:val="18"/>
                <w:rtl/>
                <w:lang w:bidi="fa-IR"/>
              </w:rPr>
              <w:t>" درمحلهای درزاجرائی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04DE3" w:rsidRPr="00C96B19" w:rsidRDefault="00304DE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04DE3" w:rsidRPr="00BD286A" w:rsidRDefault="00304DE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04DE3" w:rsidRPr="002877B4" w:rsidTr="003D7965">
        <w:trPr>
          <w:jc w:val="center"/>
        </w:trPr>
        <w:tc>
          <w:tcPr>
            <w:tcW w:w="170" w:type="pct"/>
            <w:vAlign w:val="center"/>
          </w:tcPr>
          <w:p w:rsidR="00304DE3" w:rsidRPr="00F33E3D" w:rsidRDefault="00304DE3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04DE3" w:rsidRPr="00F33E3D" w:rsidRDefault="00304DE3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پیش بینی ورقه های فلزی درمحل های موردنیاز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4DE3" w:rsidRPr="002877B4" w:rsidRDefault="00304DE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04DE3" w:rsidRPr="00C96B19" w:rsidRDefault="00304DE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04DE3" w:rsidRPr="00BD286A" w:rsidRDefault="00304DE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A2224" w:rsidRPr="002877B4" w:rsidTr="003D7965">
        <w:trPr>
          <w:jc w:val="center"/>
        </w:trPr>
        <w:tc>
          <w:tcPr>
            <w:tcW w:w="170" w:type="pct"/>
            <w:vAlign w:val="center"/>
          </w:tcPr>
          <w:p w:rsidR="003A2224" w:rsidRPr="00F33E3D" w:rsidRDefault="003A2224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2224" w:rsidRPr="00F33E3D" w:rsidRDefault="003A2224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طول ، فواصل و قطر میلگردهای اصلی ، انتظارو تقویتی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2224" w:rsidRPr="00C96B19" w:rsidRDefault="003A222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2224" w:rsidRPr="00BD286A" w:rsidRDefault="003A222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A2224" w:rsidRPr="002877B4" w:rsidTr="003D7965">
        <w:trPr>
          <w:jc w:val="center"/>
        </w:trPr>
        <w:tc>
          <w:tcPr>
            <w:tcW w:w="170" w:type="pct"/>
            <w:vAlign w:val="center"/>
          </w:tcPr>
          <w:p w:rsidR="003A2224" w:rsidRPr="00F33E3D" w:rsidRDefault="003A2224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2224" w:rsidRPr="00F33E3D" w:rsidRDefault="003A2224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کنترل فواصل اورلپ و بستن میلگردها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2224" w:rsidRPr="00C96B19" w:rsidRDefault="003A222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2224" w:rsidRPr="00BD286A" w:rsidRDefault="003A222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A2224" w:rsidRPr="002877B4" w:rsidTr="003D7965">
        <w:trPr>
          <w:jc w:val="center"/>
        </w:trPr>
        <w:tc>
          <w:tcPr>
            <w:tcW w:w="170" w:type="pct"/>
            <w:vAlign w:val="center"/>
          </w:tcPr>
          <w:p w:rsidR="003A2224" w:rsidRPr="00F33E3D" w:rsidRDefault="003A2224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2224" w:rsidRPr="00F33E3D" w:rsidRDefault="003A2224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کنترل فاصله دهنده ها و پوشش کافی بتن روی میلگرد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2224" w:rsidRPr="00C96B19" w:rsidRDefault="003A222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2224" w:rsidRPr="00BD286A" w:rsidRDefault="003A2224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A2224" w:rsidRPr="002877B4" w:rsidTr="003D7965">
        <w:trPr>
          <w:jc w:val="center"/>
        </w:trPr>
        <w:tc>
          <w:tcPr>
            <w:tcW w:w="170" w:type="pct"/>
            <w:vAlign w:val="center"/>
          </w:tcPr>
          <w:p w:rsidR="003A2224" w:rsidRPr="00F33E3D" w:rsidRDefault="003A2224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2224" w:rsidRPr="00F33E3D" w:rsidRDefault="003A2224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پیش بینی محل قطع بتن منطبق با آئین نامه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2224" w:rsidRPr="00F33E3D" w:rsidRDefault="003A2224" w:rsidP="00F23A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3A2224" w:rsidRPr="00F33E3D" w:rsidRDefault="003A2224" w:rsidP="00F23A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9-7-4-9</w:t>
            </w:r>
          </w:p>
        </w:tc>
      </w:tr>
      <w:tr w:rsidR="003A2224" w:rsidRPr="002877B4" w:rsidTr="003D7965">
        <w:trPr>
          <w:jc w:val="center"/>
        </w:trPr>
        <w:tc>
          <w:tcPr>
            <w:tcW w:w="170" w:type="pct"/>
            <w:vAlign w:val="center"/>
          </w:tcPr>
          <w:p w:rsidR="003A2224" w:rsidRPr="00F33E3D" w:rsidRDefault="003A2224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2224" w:rsidRPr="00F33E3D" w:rsidRDefault="003A2224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کنترل اسلیوها و بازشوها و آرماتورهای تقویتی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2224" w:rsidRPr="00C96B19" w:rsidRDefault="003A222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2224" w:rsidRPr="00BD286A" w:rsidRDefault="003A222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A2224" w:rsidRPr="002877B4" w:rsidTr="003D7965">
        <w:trPr>
          <w:jc w:val="center"/>
        </w:trPr>
        <w:tc>
          <w:tcPr>
            <w:tcW w:w="170" w:type="pct"/>
            <w:vAlign w:val="center"/>
          </w:tcPr>
          <w:p w:rsidR="003A2224" w:rsidRPr="00F33E3D" w:rsidRDefault="003A2224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2224" w:rsidRPr="00F33E3D" w:rsidRDefault="003A2224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تمیزبودن قالبها از مواد رهاساز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2224" w:rsidRPr="00C96B19" w:rsidRDefault="003A222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2224" w:rsidRPr="00BD286A" w:rsidRDefault="003A222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A2224" w:rsidRPr="002877B4" w:rsidTr="003D7965">
        <w:trPr>
          <w:jc w:val="center"/>
        </w:trPr>
        <w:tc>
          <w:tcPr>
            <w:tcW w:w="170" w:type="pct"/>
            <w:vAlign w:val="center"/>
          </w:tcPr>
          <w:p w:rsidR="003A2224" w:rsidRPr="00F33E3D" w:rsidRDefault="003A2224" w:rsidP="00F23A7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33E3D">
              <w:rPr>
                <w:rFonts w:cs="B 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A2224" w:rsidRPr="00F33E3D" w:rsidRDefault="003A2224" w:rsidP="00F23A7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33E3D">
              <w:rPr>
                <w:rFonts w:cs="B Nazanin" w:hint="cs"/>
                <w:sz w:val="18"/>
                <w:szCs w:val="18"/>
                <w:rtl/>
                <w:lang w:bidi="fa-IR"/>
              </w:rPr>
              <w:t>کنترل میلگردهای انتظاراز نظرشکل و نوع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E0045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A2224" w:rsidRPr="00C96B19" w:rsidRDefault="003A222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A2224" w:rsidRPr="00BD286A" w:rsidRDefault="003A222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A2224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3A2224" w:rsidRPr="00197476" w:rsidRDefault="003A222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9548BC" w:rsidRDefault="003A2224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A2224" w:rsidRPr="00C96B19" w:rsidRDefault="003A222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3A2224" w:rsidRPr="00BD286A" w:rsidRDefault="003A222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A2224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A2224" w:rsidRPr="00197476" w:rsidRDefault="003A222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2224" w:rsidRPr="00597250" w:rsidRDefault="003A2224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2224" w:rsidRPr="002877B4" w:rsidRDefault="003A222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A2224" w:rsidRPr="00C96B19" w:rsidRDefault="003A222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A2224" w:rsidRPr="00BD286A" w:rsidRDefault="003A222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913603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603" w:rsidRDefault="00913603" w:rsidP="00BA4287">
      <w:r>
        <w:separator/>
      </w:r>
    </w:p>
  </w:endnote>
  <w:endnote w:type="continuationSeparator" w:id="1">
    <w:p w:rsidR="00913603" w:rsidRDefault="00913603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9D7" w:rsidRDefault="005509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2950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2950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2950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04DE3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55E39">
            <w:rPr>
              <w:color w:val="000000"/>
              <w:sz w:val="20"/>
              <w:szCs w:val="20"/>
            </w:rPr>
            <w:t>4</w:t>
          </w:r>
          <w:r w:rsidR="00304DE3">
            <w:rPr>
              <w:color w:val="000000"/>
              <w:sz w:val="20"/>
              <w:szCs w:val="20"/>
            </w:rPr>
            <w:t>5</w:t>
          </w:r>
          <w:r w:rsidR="005509D7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911BE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911BE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913603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911BE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913603" w:rsidRPr="00913603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9D7" w:rsidRDefault="005509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603" w:rsidRDefault="00913603" w:rsidP="00BA4287">
      <w:r>
        <w:separator/>
      </w:r>
    </w:p>
  </w:footnote>
  <w:footnote w:type="continuationSeparator" w:id="1">
    <w:p w:rsidR="00913603" w:rsidRDefault="00913603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9D7" w:rsidRDefault="005509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04DE3" w:rsidRPr="00F33E3D" w:rsidRDefault="00304DE3" w:rsidP="00304DE3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33E3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304DE3" w:rsidRPr="00F33E3D" w:rsidRDefault="00304DE3" w:rsidP="00304DE3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33E3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اجرای قالب بندی و آرماتورگذاری</w:t>
          </w:r>
        </w:p>
        <w:p w:rsidR="00BA4287" w:rsidRPr="00BA4287" w:rsidRDefault="00304DE3" w:rsidP="00304DE3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33E3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سقف بتنی - دال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304DE3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F33E3D">
            <w:rPr>
              <w:rFonts w:cs="B Nazanin"/>
              <w:b/>
              <w:bCs/>
              <w:sz w:val="20"/>
              <w:szCs w:val="20"/>
              <w:lang w:bidi="fa-IR"/>
            </w:rPr>
            <w:t>IN.OD.015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9D7" w:rsidRDefault="005509D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3725"/>
    <w:rsid w:val="000D72FA"/>
    <w:rsid w:val="00124FAF"/>
    <w:rsid w:val="002877B4"/>
    <w:rsid w:val="00304DE3"/>
    <w:rsid w:val="003A2224"/>
    <w:rsid w:val="003D7965"/>
    <w:rsid w:val="003F6F39"/>
    <w:rsid w:val="00423B27"/>
    <w:rsid w:val="005509D7"/>
    <w:rsid w:val="006300F5"/>
    <w:rsid w:val="007531E5"/>
    <w:rsid w:val="00853DDA"/>
    <w:rsid w:val="00911BE1"/>
    <w:rsid w:val="00913603"/>
    <w:rsid w:val="00946303"/>
    <w:rsid w:val="009B3B3D"/>
    <w:rsid w:val="00A55E39"/>
    <w:rsid w:val="00AA6E6C"/>
    <w:rsid w:val="00AC6DFB"/>
    <w:rsid w:val="00B64065"/>
    <w:rsid w:val="00BA4287"/>
    <w:rsid w:val="00BD286A"/>
    <w:rsid w:val="00C47243"/>
    <w:rsid w:val="00C96B19"/>
    <w:rsid w:val="00D34F65"/>
    <w:rsid w:val="00D546D7"/>
    <w:rsid w:val="00DD600E"/>
    <w:rsid w:val="00DE3E63"/>
    <w:rsid w:val="00E21786"/>
    <w:rsid w:val="00E3134D"/>
    <w:rsid w:val="00ED6D0D"/>
    <w:rsid w:val="00EE6284"/>
    <w:rsid w:val="00F60673"/>
    <w:rsid w:val="00FC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5</cp:revision>
  <dcterms:created xsi:type="dcterms:W3CDTF">2012-09-10T06:47:00Z</dcterms:created>
  <dcterms:modified xsi:type="dcterms:W3CDTF">2012-09-15T11:19:00Z</dcterms:modified>
</cp:coreProperties>
</file>