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E315C4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E315C4" w:rsidRPr="00E315C4" w:rsidRDefault="00E315C4" w:rsidP="00E1375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315C4" w:rsidRPr="00E315C4" w:rsidRDefault="00E315C4" w:rsidP="00E1375F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کنترل و تایید بنچ مارک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C96B19" w:rsidRDefault="00E315C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C96B19" w:rsidRDefault="00E315C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315C4" w:rsidRPr="00C96B19" w:rsidRDefault="00E315C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315C4" w:rsidRPr="00C96B19" w:rsidRDefault="00E315C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315C4" w:rsidRPr="00C96B19" w:rsidRDefault="00E315C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C96B19" w:rsidRDefault="00E315C4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C96B19" w:rsidRDefault="00E315C4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C96B19" w:rsidRDefault="00E315C4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315C4" w:rsidRPr="00C96B19" w:rsidRDefault="00E315C4" w:rsidP="00C96B1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E315C4" w:rsidRPr="00BD286A" w:rsidRDefault="00E315C4" w:rsidP="00C96B19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315C4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E315C4" w:rsidRPr="00E315C4" w:rsidRDefault="00E315C4" w:rsidP="00E1375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315C4" w:rsidRPr="00E315C4" w:rsidRDefault="00E315C4" w:rsidP="00E1375F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انتخاب محل مناسب برای بنچ مارک اصلی در هر طبقه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315C4" w:rsidRPr="00C96B19" w:rsidRDefault="00E315C4" w:rsidP="00BD286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E315C4" w:rsidRPr="00BD286A" w:rsidRDefault="00E315C4" w:rsidP="00BD286A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315C4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E315C4" w:rsidRPr="00E315C4" w:rsidRDefault="00E315C4" w:rsidP="00E1375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315C4" w:rsidRPr="00E315C4" w:rsidRDefault="00E315C4" w:rsidP="00E1375F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انتقال بنچ مارک اصلی به سایر طبقات ، حفظ راستای قائم (محور </w:t>
            </w:r>
            <w:r w:rsidRPr="00E315C4">
              <w:rPr>
                <w:rFonts w:cs="B Nazanin"/>
                <w:sz w:val="20"/>
                <w:szCs w:val="20"/>
                <w:lang w:bidi="fa-IR"/>
              </w:rPr>
              <w:t>Z</w:t>
            </w: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315C4" w:rsidRPr="00C96B19" w:rsidRDefault="00E315C4" w:rsidP="00BD286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E315C4" w:rsidRPr="00BD286A" w:rsidRDefault="00E315C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315C4" w:rsidRPr="002877B4" w:rsidTr="003D7965">
        <w:trPr>
          <w:jc w:val="center"/>
        </w:trPr>
        <w:tc>
          <w:tcPr>
            <w:tcW w:w="170" w:type="pct"/>
            <w:vAlign w:val="center"/>
          </w:tcPr>
          <w:p w:rsidR="00E315C4" w:rsidRPr="00E315C4" w:rsidRDefault="00E315C4" w:rsidP="00E1375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315C4" w:rsidRPr="00E315C4" w:rsidRDefault="00E315C4" w:rsidP="00E1375F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پیاده کردن محور مختصات (</w:t>
            </w:r>
            <w:r w:rsidRPr="00E315C4">
              <w:rPr>
                <w:rFonts w:cs="B Nazanin"/>
                <w:sz w:val="20"/>
                <w:szCs w:val="20"/>
                <w:lang w:bidi="fa-IR"/>
              </w:rPr>
              <w:t>X</w:t>
            </w: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</w:t>
            </w:r>
            <w:r w:rsidRPr="00E315C4">
              <w:rPr>
                <w:rFonts w:cs="B Nazanin"/>
                <w:sz w:val="20"/>
                <w:szCs w:val="20"/>
                <w:lang w:bidi="fa-IR"/>
              </w:rPr>
              <w:t>Y</w:t>
            </w: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) درهرطبقه درجهت محورهای اصلی اسکلت (آکس بندی اسکلت)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315C4" w:rsidRPr="00C96B19" w:rsidRDefault="00E315C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E315C4" w:rsidRPr="00BD286A" w:rsidRDefault="00E315C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315C4" w:rsidRPr="002877B4" w:rsidTr="003D7965">
        <w:trPr>
          <w:jc w:val="center"/>
        </w:trPr>
        <w:tc>
          <w:tcPr>
            <w:tcW w:w="170" w:type="pct"/>
            <w:vAlign w:val="center"/>
          </w:tcPr>
          <w:p w:rsidR="00E315C4" w:rsidRPr="00E315C4" w:rsidRDefault="00E315C4" w:rsidP="00E1375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315C4" w:rsidRPr="00E315C4" w:rsidRDefault="00E315C4" w:rsidP="00E1375F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تعیین تراز طبقات با توجه به کد ارتفاعی هر طبقه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315C4" w:rsidRPr="00C96B19" w:rsidRDefault="00E315C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E315C4" w:rsidRPr="00BD286A" w:rsidRDefault="00E315C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315C4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E315C4" w:rsidRPr="00E315C4" w:rsidRDefault="00E315C4" w:rsidP="00E1375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315C4" w:rsidRPr="00E315C4" w:rsidRDefault="00E315C4" w:rsidP="00E1375F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کنترل صحت ترازطبقات با توجه به ارتفاع هرطبقه مطابق نقشه های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315C4" w:rsidRPr="00C96B19" w:rsidRDefault="00E315C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E315C4" w:rsidRPr="00BD286A" w:rsidRDefault="00E315C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315C4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E315C4" w:rsidRPr="00E315C4" w:rsidRDefault="00E315C4" w:rsidP="00E1375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315C4" w:rsidRPr="00E315C4" w:rsidRDefault="00E315C4" w:rsidP="00E1375F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اضافه کردن محورهای مختصات فرعی در جهات </w:t>
            </w:r>
            <w:r w:rsidRPr="00E315C4">
              <w:rPr>
                <w:rFonts w:cs="B Nazanin"/>
                <w:sz w:val="20"/>
                <w:szCs w:val="20"/>
                <w:lang w:bidi="fa-IR"/>
              </w:rPr>
              <w:t>X</w:t>
            </w: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</w:t>
            </w:r>
            <w:r w:rsidRPr="00E315C4">
              <w:rPr>
                <w:rFonts w:cs="B Nazanin"/>
                <w:sz w:val="20"/>
                <w:szCs w:val="20"/>
                <w:lang w:bidi="fa-IR"/>
              </w:rPr>
              <w:t>Y</w:t>
            </w: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</w:t>
            </w:r>
            <w:r w:rsidRPr="00E315C4">
              <w:rPr>
                <w:rFonts w:cs="B Nazanin"/>
                <w:sz w:val="20"/>
                <w:szCs w:val="20"/>
                <w:lang w:bidi="fa-IR"/>
              </w:rPr>
              <w:t>Z</w:t>
            </w: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بسته به نیاز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315C4" w:rsidRPr="00C96B19" w:rsidRDefault="00E315C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E315C4" w:rsidRPr="00BD286A" w:rsidRDefault="00E315C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315C4" w:rsidRPr="002877B4" w:rsidTr="00AE0B5D">
        <w:trPr>
          <w:jc w:val="center"/>
        </w:trPr>
        <w:tc>
          <w:tcPr>
            <w:tcW w:w="170" w:type="pct"/>
            <w:vAlign w:val="center"/>
          </w:tcPr>
          <w:p w:rsidR="00E315C4" w:rsidRPr="00E315C4" w:rsidRDefault="00E315C4" w:rsidP="00E1375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</w:tcPr>
          <w:p w:rsidR="00E315C4" w:rsidRPr="00E315C4" w:rsidRDefault="00E315C4" w:rsidP="00E1375F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پیاده کردن محورمختصات طبقات درنقشه های اجرایی و اندازه گذاری عناصر نسبت به آن (دیوارها)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15C4" w:rsidRPr="002877B4" w:rsidRDefault="00E315C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315C4" w:rsidRPr="00C96B19" w:rsidRDefault="00E315C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E315C4" w:rsidRPr="00BD286A" w:rsidRDefault="00E315C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A16579" w:rsidRPr="002877B4" w:rsidTr="003D7965">
        <w:trPr>
          <w:jc w:val="center"/>
        </w:trPr>
        <w:tc>
          <w:tcPr>
            <w:tcW w:w="170" w:type="pct"/>
            <w:vAlign w:val="center"/>
          </w:tcPr>
          <w:p w:rsidR="00A16579" w:rsidRPr="00E315C4" w:rsidRDefault="00A16579" w:rsidP="00E1375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16579" w:rsidRPr="00E315C4" w:rsidRDefault="00A16579" w:rsidP="00E1375F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پیاده کردن اولیه نقشه هرطبقه با استفاده از نتایج اندازه ی بند6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E0045B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E0045B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E0045B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16579" w:rsidRPr="00C96B19" w:rsidRDefault="00A1657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16579" w:rsidRPr="00BD286A" w:rsidRDefault="00A1657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A16579" w:rsidRPr="002877B4" w:rsidTr="003D7965">
        <w:trPr>
          <w:jc w:val="center"/>
        </w:trPr>
        <w:tc>
          <w:tcPr>
            <w:tcW w:w="170" w:type="pct"/>
            <w:vAlign w:val="center"/>
          </w:tcPr>
          <w:p w:rsidR="00A16579" w:rsidRPr="00E315C4" w:rsidRDefault="00A16579" w:rsidP="00E1375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16579" w:rsidRPr="00E315C4" w:rsidRDefault="00A16579" w:rsidP="00E1375F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کنترل نقشه پیاده شده درطبقات ، توجه به اسکلت موجود و تطابق آن با نقشه های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16579" w:rsidRPr="00C96B19" w:rsidRDefault="00A1657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16579" w:rsidRPr="00BD286A" w:rsidRDefault="00A1657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A16579" w:rsidRPr="002877B4" w:rsidTr="003D7965">
        <w:trPr>
          <w:jc w:val="center"/>
        </w:trPr>
        <w:tc>
          <w:tcPr>
            <w:tcW w:w="170" w:type="pct"/>
            <w:vAlign w:val="center"/>
          </w:tcPr>
          <w:p w:rsidR="00A16579" w:rsidRPr="00E315C4" w:rsidRDefault="00A16579" w:rsidP="00E1375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16579" w:rsidRPr="00E315C4" w:rsidRDefault="00A16579" w:rsidP="00E1375F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اصلاح  نقشه های اجرایی متناسب با وضعیت اسکلت موجود در صورت نیاز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16579" w:rsidRPr="00C96B19" w:rsidRDefault="00A1657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16579" w:rsidRPr="00BD286A" w:rsidRDefault="00A16579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A16579" w:rsidRPr="002877B4" w:rsidTr="003D7965">
        <w:trPr>
          <w:jc w:val="center"/>
        </w:trPr>
        <w:tc>
          <w:tcPr>
            <w:tcW w:w="170" w:type="pct"/>
            <w:vAlign w:val="center"/>
          </w:tcPr>
          <w:p w:rsidR="00A16579" w:rsidRPr="00E315C4" w:rsidRDefault="00A16579" w:rsidP="00E1375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16579" w:rsidRPr="00E315C4" w:rsidRDefault="00A16579" w:rsidP="00E1375F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15C4">
              <w:rPr>
                <w:rFonts w:cs="B Nazanin" w:hint="cs"/>
                <w:sz w:val="20"/>
                <w:szCs w:val="20"/>
                <w:rtl/>
                <w:lang w:bidi="fa-IR"/>
              </w:rPr>
              <w:t>پیاده سازی مجدد دیوارها و نقشه مطابق بند 9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16579" w:rsidRPr="00597250" w:rsidRDefault="00A16579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16579" w:rsidRPr="00597250" w:rsidRDefault="00A16579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16579" w:rsidRPr="002877B4" w:rsidTr="003D7965">
        <w:trPr>
          <w:jc w:val="center"/>
        </w:trPr>
        <w:tc>
          <w:tcPr>
            <w:tcW w:w="170" w:type="pct"/>
            <w:vAlign w:val="center"/>
          </w:tcPr>
          <w:p w:rsidR="00A16579" w:rsidRPr="00197476" w:rsidRDefault="00A16579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16579" w:rsidRPr="009548BC" w:rsidRDefault="00A16579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16579" w:rsidRPr="00C96B19" w:rsidRDefault="00A1657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16579" w:rsidRPr="00BD286A" w:rsidRDefault="00A1657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A16579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16579" w:rsidRPr="00197476" w:rsidRDefault="00A16579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6579" w:rsidRPr="00597250" w:rsidRDefault="00A16579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6579" w:rsidRPr="002877B4" w:rsidRDefault="00A1657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16579" w:rsidRPr="00C96B19" w:rsidRDefault="00A1657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16579" w:rsidRPr="00BD286A" w:rsidRDefault="00A1657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122887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887" w:rsidRDefault="00122887" w:rsidP="00BA4287">
      <w:r>
        <w:separator/>
      </w:r>
    </w:p>
  </w:endnote>
  <w:endnote w:type="continuationSeparator" w:id="1">
    <w:p w:rsidR="00122887" w:rsidRDefault="00122887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C4" w:rsidRDefault="00E315C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29439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29440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441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E315C4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A55E39">
            <w:rPr>
              <w:color w:val="000000"/>
              <w:sz w:val="20"/>
              <w:szCs w:val="20"/>
            </w:rPr>
            <w:t>4</w:t>
          </w:r>
          <w:r w:rsidR="00E315C4">
            <w:rPr>
              <w:color w:val="000000"/>
              <w:sz w:val="20"/>
              <w:szCs w:val="20"/>
            </w:rPr>
            <w:t>9</w:t>
          </w:r>
          <w:r w:rsidR="00F779A4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83573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83573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122887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83573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122887" w:rsidRPr="00122887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C4" w:rsidRDefault="00E315C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887" w:rsidRDefault="00122887" w:rsidP="00BA4287">
      <w:r>
        <w:separator/>
      </w:r>
    </w:p>
  </w:footnote>
  <w:footnote w:type="continuationSeparator" w:id="1">
    <w:p w:rsidR="00122887" w:rsidRDefault="00122887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C4" w:rsidRDefault="00E315C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BA4287" w:rsidRPr="00BA4287" w:rsidTr="00BA4287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4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423B27" w:rsidRDefault="00423B27" w:rsidP="00423B27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BE31E8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چک لیست عملیات ساختمانی</w:t>
          </w:r>
          <w:r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 </w:t>
          </w:r>
        </w:p>
        <w:p w:rsidR="00BA4287" w:rsidRPr="00BA4287" w:rsidRDefault="00423B27" w:rsidP="00423B27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قالب بندی (چوبی ، فلزی ، .........) و قالب برداری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5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BA4287" w:rsidRPr="00124FAF" w:rsidRDefault="00BA4287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BA4287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BA4287" w:rsidRPr="00BA4287" w:rsidRDefault="00BA4287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BA4287" w:rsidRPr="00BA4287" w:rsidRDefault="00BA4287" w:rsidP="003D7965">
          <w:pPr>
            <w:jc w:val="right"/>
            <w:rPr>
              <w:rFonts w:cs="Nazanin"/>
              <w:b/>
              <w:bCs/>
              <w:sz w:val="20"/>
              <w:szCs w:val="20"/>
              <w:lang w:bidi="fa-IR"/>
            </w:rPr>
          </w:pPr>
        </w:p>
      </w:tc>
    </w:tr>
    <w:tr w:rsidR="00BA4287" w:rsidRPr="00BA4287" w:rsidTr="00BA4287">
      <w:trPr>
        <w:trHeight w:val="308"/>
        <w:jc w:val="center"/>
      </w:trPr>
      <w:tc>
        <w:tcPr>
          <w:tcW w:w="968" w:type="pct"/>
          <w:vMerge/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BA4287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124FAF" w:rsidRPr="00124FAF" w:rsidRDefault="00124FAF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C4" w:rsidRDefault="00E315C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1118F"/>
    <w:rsid w:val="0002576D"/>
    <w:rsid w:val="000472FC"/>
    <w:rsid w:val="0007497B"/>
    <w:rsid w:val="000C6FF3"/>
    <w:rsid w:val="000D72FA"/>
    <w:rsid w:val="00122887"/>
    <w:rsid w:val="00124FAF"/>
    <w:rsid w:val="002877B4"/>
    <w:rsid w:val="003D7965"/>
    <w:rsid w:val="003F6F39"/>
    <w:rsid w:val="00423B27"/>
    <w:rsid w:val="00624D60"/>
    <w:rsid w:val="006300F5"/>
    <w:rsid w:val="007531E5"/>
    <w:rsid w:val="00835736"/>
    <w:rsid w:val="00853DDA"/>
    <w:rsid w:val="009B3B3D"/>
    <w:rsid w:val="00A16579"/>
    <w:rsid w:val="00A55E39"/>
    <w:rsid w:val="00AA6E6C"/>
    <w:rsid w:val="00B64065"/>
    <w:rsid w:val="00BA4287"/>
    <w:rsid w:val="00BD286A"/>
    <w:rsid w:val="00C96B19"/>
    <w:rsid w:val="00D27B97"/>
    <w:rsid w:val="00D34F65"/>
    <w:rsid w:val="00D546D7"/>
    <w:rsid w:val="00DD600E"/>
    <w:rsid w:val="00DE3E63"/>
    <w:rsid w:val="00E21786"/>
    <w:rsid w:val="00E3134D"/>
    <w:rsid w:val="00E315C4"/>
    <w:rsid w:val="00ED6D0D"/>
    <w:rsid w:val="00EE6284"/>
    <w:rsid w:val="00F60673"/>
    <w:rsid w:val="00F77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4</cp:revision>
  <dcterms:created xsi:type="dcterms:W3CDTF">2012-09-10T07:18:00Z</dcterms:created>
  <dcterms:modified xsi:type="dcterms:W3CDTF">2012-09-15T11:18:00Z</dcterms:modified>
</cp:coreProperties>
</file>