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692C1B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692C1B" w:rsidRPr="00692C1B" w:rsidRDefault="00692C1B" w:rsidP="00F94BF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92C1B" w:rsidRPr="00692C1B" w:rsidRDefault="00692C1B" w:rsidP="00F94BF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تکمیل کارهای تاسیسات برقی و مکانیکی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C96B19" w:rsidRDefault="00692C1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C96B19" w:rsidRDefault="00692C1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92C1B" w:rsidRPr="00C96B19" w:rsidRDefault="00692C1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92C1B" w:rsidRPr="00C96B19" w:rsidRDefault="00692C1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92C1B" w:rsidRPr="00C96B19" w:rsidRDefault="00692C1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C96B19" w:rsidRDefault="00692C1B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C96B19" w:rsidRDefault="00692C1B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C96B19" w:rsidRDefault="00692C1B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92C1B" w:rsidRPr="00A40566" w:rsidRDefault="00692C1B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692C1B" w:rsidRPr="00A40566" w:rsidRDefault="00692C1B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92C1B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692C1B" w:rsidRPr="00692C1B" w:rsidRDefault="00692C1B" w:rsidP="00F94BF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2C1B" w:rsidRPr="00692C1B" w:rsidRDefault="00692C1B" w:rsidP="00F94BF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ابعاد و رنگ کاشیها با مشخصات فنی و نمونه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2C1B" w:rsidRPr="00A40566" w:rsidRDefault="00692C1B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92C1B" w:rsidRPr="00A40566" w:rsidRDefault="00692C1B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92C1B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692C1B" w:rsidRPr="00692C1B" w:rsidRDefault="00692C1B" w:rsidP="00F94BF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2C1B" w:rsidRPr="00692C1B" w:rsidRDefault="00692C1B" w:rsidP="00F94BF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کنترل چهارچوب درب و پنجره و دریچه بازدید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2C1B" w:rsidRPr="00A40566" w:rsidRDefault="00692C1B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92C1B" w:rsidRPr="00A40566" w:rsidRDefault="00692C1B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92C1B" w:rsidRPr="002877B4" w:rsidTr="003D7965">
        <w:trPr>
          <w:jc w:val="center"/>
        </w:trPr>
        <w:tc>
          <w:tcPr>
            <w:tcW w:w="170" w:type="pct"/>
            <w:vAlign w:val="center"/>
          </w:tcPr>
          <w:p w:rsidR="00692C1B" w:rsidRPr="00692C1B" w:rsidRDefault="00692C1B" w:rsidP="00F94BF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2C1B" w:rsidRPr="00692C1B" w:rsidRDefault="00692C1B" w:rsidP="00F94BF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کنترل ایزولاسیون رطوبتی و توری کشی روی آن درصورت 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2C1B" w:rsidRDefault="00692C1B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692C1B" w:rsidRPr="00A40566" w:rsidRDefault="00692C1B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92C1B" w:rsidRPr="002877B4" w:rsidTr="003D7965">
        <w:trPr>
          <w:jc w:val="center"/>
        </w:trPr>
        <w:tc>
          <w:tcPr>
            <w:tcW w:w="170" w:type="pct"/>
            <w:vAlign w:val="center"/>
          </w:tcPr>
          <w:p w:rsidR="00692C1B" w:rsidRPr="00692C1B" w:rsidRDefault="00692C1B" w:rsidP="00F94BF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2C1B" w:rsidRPr="00692C1B" w:rsidRDefault="00692C1B" w:rsidP="00F94BF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کنترل رقوم اتمام کف و تراز و گونیائی رگ اول کاشیکاری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2C1B" w:rsidRDefault="00692C1B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692C1B" w:rsidRPr="00A40566" w:rsidRDefault="00692C1B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92C1B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692C1B" w:rsidRPr="00692C1B" w:rsidRDefault="00692C1B" w:rsidP="00F94BF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2C1B" w:rsidRPr="00692C1B" w:rsidRDefault="00692C1B" w:rsidP="00F94BF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کنترل سطح ترازکاشی نصبی با قوطی کلید ،پریز،درپوش ورعایت رواداری شیرآلات وتثبیت و نصب درپوش های لازم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2C1B" w:rsidRPr="00C96B19" w:rsidRDefault="00692C1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92C1B" w:rsidRPr="00BD286A" w:rsidRDefault="00692C1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92C1B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692C1B" w:rsidRPr="00692C1B" w:rsidRDefault="00692C1B" w:rsidP="00F94BF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2C1B" w:rsidRPr="00692C1B" w:rsidRDefault="00692C1B" w:rsidP="00F94BF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شاقولی و شمشه ای بودن کاشیکاری و هم راستا بودن بندها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2C1B" w:rsidRPr="00C96B19" w:rsidRDefault="00692C1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92C1B" w:rsidRPr="00BD286A" w:rsidRDefault="00692C1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92C1B" w:rsidRPr="002877B4" w:rsidTr="003D7965">
        <w:trPr>
          <w:jc w:val="center"/>
        </w:trPr>
        <w:tc>
          <w:tcPr>
            <w:tcW w:w="170" w:type="pct"/>
            <w:vAlign w:val="center"/>
          </w:tcPr>
          <w:p w:rsidR="00692C1B" w:rsidRPr="00692C1B" w:rsidRDefault="00692C1B" w:rsidP="00F94BF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2C1B" w:rsidRPr="00692C1B" w:rsidRDefault="00692C1B" w:rsidP="00F94BF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کنترل از نظر برش و فارسی بر کاشیهای نصبی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2C1B" w:rsidRPr="00C96B19" w:rsidRDefault="00692C1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92C1B" w:rsidRPr="00BD286A" w:rsidRDefault="00692C1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92C1B" w:rsidRPr="002877B4" w:rsidTr="003D7965">
        <w:trPr>
          <w:jc w:val="center"/>
        </w:trPr>
        <w:tc>
          <w:tcPr>
            <w:tcW w:w="170" w:type="pct"/>
            <w:vAlign w:val="center"/>
          </w:tcPr>
          <w:p w:rsidR="00692C1B" w:rsidRPr="00692C1B" w:rsidRDefault="00692C1B" w:rsidP="00F94BF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2C1B" w:rsidRPr="00692C1B" w:rsidRDefault="00692C1B" w:rsidP="00F94BF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کاشی کاری با طرح معماری 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2C1B" w:rsidRPr="00C96B19" w:rsidRDefault="00692C1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92C1B" w:rsidRPr="00BD286A" w:rsidRDefault="00692C1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92C1B" w:rsidRPr="002877B4" w:rsidTr="003D7965">
        <w:trPr>
          <w:jc w:val="center"/>
        </w:trPr>
        <w:tc>
          <w:tcPr>
            <w:tcW w:w="170" w:type="pct"/>
            <w:vAlign w:val="center"/>
          </w:tcPr>
          <w:p w:rsidR="00692C1B" w:rsidRPr="00692C1B" w:rsidRDefault="00692C1B" w:rsidP="00F94BF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2C1B" w:rsidRPr="00692C1B" w:rsidRDefault="00692C1B" w:rsidP="00F94BF7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کنترل برش مناسب کاشی در محل لوله ها و قوطی کلیدها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2C1B" w:rsidRPr="00C96B19" w:rsidRDefault="00692C1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92C1B" w:rsidRPr="00BD286A" w:rsidRDefault="00692C1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92C1B" w:rsidRPr="002877B4" w:rsidTr="003D7965">
        <w:trPr>
          <w:jc w:val="center"/>
        </w:trPr>
        <w:tc>
          <w:tcPr>
            <w:tcW w:w="170" w:type="pct"/>
            <w:vAlign w:val="center"/>
          </w:tcPr>
          <w:p w:rsidR="00692C1B" w:rsidRPr="00692C1B" w:rsidRDefault="00692C1B" w:rsidP="00F94BF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2C1B" w:rsidRPr="00692C1B" w:rsidRDefault="00692C1B" w:rsidP="00F94BF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کنترل پربودن ملات پشت کاشیکاری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2C1B" w:rsidRPr="00C96B19" w:rsidRDefault="00692C1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92C1B" w:rsidRPr="00BD286A" w:rsidRDefault="00692C1B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92C1B" w:rsidRPr="002877B4" w:rsidTr="003D7965">
        <w:trPr>
          <w:jc w:val="center"/>
        </w:trPr>
        <w:tc>
          <w:tcPr>
            <w:tcW w:w="170" w:type="pct"/>
            <w:vAlign w:val="center"/>
          </w:tcPr>
          <w:p w:rsidR="00692C1B" w:rsidRPr="00692C1B" w:rsidRDefault="00692C1B" w:rsidP="00F94BF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2C1B" w:rsidRPr="00692C1B" w:rsidRDefault="00692C1B" w:rsidP="00F94BF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رنگ و مشخصات فنی دوغاب و بندکشی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2C1B" w:rsidRPr="00597250" w:rsidRDefault="00692C1B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92C1B" w:rsidRPr="00597250" w:rsidRDefault="00692C1B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92C1B" w:rsidRPr="002877B4" w:rsidTr="003D7965">
        <w:trPr>
          <w:jc w:val="center"/>
        </w:trPr>
        <w:tc>
          <w:tcPr>
            <w:tcW w:w="170" w:type="pct"/>
            <w:vAlign w:val="center"/>
          </w:tcPr>
          <w:p w:rsidR="00692C1B" w:rsidRPr="00692C1B" w:rsidRDefault="00692C1B" w:rsidP="00F94BF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2C1B" w:rsidRPr="00692C1B" w:rsidRDefault="00692C1B" w:rsidP="00F94BF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کنترل بندکشی و پربودن بندها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2C1B" w:rsidRDefault="00692C1B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692C1B" w:rsidRPr="00A72046" w:rsidRDefault="00692C1B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92C1B" w:rsidRPr="002877B4" w:rsidTr="003D7965">
        <w:trPr>
          <w:jc w:val="center"/>
        </w:trPr>
        <w:tc>
          <w:tcPr>
            <w:tcW w:w="170" w:type="pct"/>
            <w:vAlign w:val="center"/>
          </w:tcPr>
          <w:p w:rsidR="00692C1B" w:rsidRPr="00692C1B" w:rsidRDefault="00692C1B" w:rsidP="00F94BF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2C1B" w:rsidRPr="00692C1B" w:rsidRDefault="00692C1B" w:rsidP="00F94BF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2C1B">
              <w:rPr>
                <w:rFonts w:cs="Nazanin" w:hint="cs"/>
                <w:sz w:val="20"/>
                <w:szCs w:val="20"/>
                <w:rtl/>
                <w:lang w:bidi="fa-IR"/>
              </w:rPr>
              <w:t>پاکسازی سطوح و حمل مصالح مازاد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2C1B" w:rsidRPr="00C96B19" w:rsidRDefault="00692C1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92C1B" w:rsidRPr="00BD286A" w:rsidRDefault="00692C1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92C1B" w:rsidRPr="002877B4" w:rsidTr="003D7965">
        <w:trPr>
          <w:jc w:val="center"/>
        </w:trPr>
        <w:tc>
          <w:tcPr>
            <w:tcW w:w="170" w:type="pct"/>
            <w:vAlign w:val="center"/>
          </w:tcPr>
          <w:p w:rsidR="00692C1B" w:rsidRPr="00197476" w:rsidRDefault="00692C1B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2C1B" w:rsidRPr="009548BC" w:rsidRDefault="00692C1B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2C1B" w:rsidRPr="00C96B19" w:rsidRDefault="00692C1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92C1B" w:rsidRPr="00BD286A" w:rsidRDefault="00692C1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92C1B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692C1B" w:rsidRPr="00197476" w:rsidRDefault="00692C1B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9548BC" w:rsidRDefault="00692C1B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92C1B" w:rsidRPr="00C96B19" w:rsidRDefault="00692C1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692C1B" w:rsidRPr="00BD286A" w:rsidRDefault="00692C1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92C1B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92C1B" w:rsidRPr="00197476" w:rsidRDefault="00692C1B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2C1B" w:rsidRPr="00597250" w:rsidRDefault="00692C1B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2C1B" w:rsidRPr="002877B4" w:rsidRDefault="00692C1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92C1B" w:rsidRPr="00C96B19" w:rsidRDefault="00692C1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92C1B" w:rsidRPr="00BD286A" w:rsidRDefault="00692C1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3A5A76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A76" w:rsidRDefault="003A5A76" w:rsidP="00BA4287">
      <w:r>
        <w:separator/>
      </w:r>
    </w:p>
  </w:endnote>
  <w:endnote w:type="continuationSeparator" w:id="1">
    <w:p w:rsidR="003A5A76" w:rsidRDefault="003A5A76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48B" w:rsidRDefault="00B6448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0965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0966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967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692C1B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692C1B">
            <w:rPr>
              <w:color w:val="000000"/>
              <w:sz w:val="20"/>
              <w:szCs w:val="20"/>
            </w:rPr>
            <w:t>65</w:t>
          </w:r>
          <w:r w:rsidR="00B6448B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5F071E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5F071E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3A5A76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5F071E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3A5A76" w:rsidRPr="003A5A76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48B" w:rsidRDefault="00B6448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A76" w:rsidRDefault="003A5A76" w:rsidP="00BA4287">
      <w:r>
        <w:separator/>
      </w:r>
    </w:p>
  </w:footnote>
  <w:footnote w:type="continuationSeparator" w:id="1">
    <w:p w:rsidR="003A5A76" w:rsidRDefault="003A5A76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48B" w:rsidRDefault="00B6448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22D18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BA4287" w:rsidRDefault="00D22D18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5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692C1B" w:rsidRPr="008F1B25" w:rsidRDefault="00692C1B" w:rsidP="00692C1B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8F1B25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22D18" w:rsidRPr="00B6362A" w:rsidRDefault="00692C1B" w:rsidP="00692C1B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8F1B25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کاشیکاری با دوغاب سیمان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BA4287" w:rsidRDefault="00D22D18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6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124FAF" w:rsidRDefault="00D22D1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22D18" w:rsidRPr="00124FAF" w:rsidRDefault="00D22D18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22D18" w:rsidRPr="00124FAF" w:rsidRDefault="00D22D1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692C1B" w:rsidRPr="00692C1B" w:rsidRDefault="00692C1B" w:rsidP="00692C1B">
          <w:pPr>
            <w:jc w:val="right"/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8F1B25">
            <w:rPr>
              <w:rFonts w:cs="B Nazanin"/>
              <w:b/>
              <w:bCs/>
              <w:sz w:val="20"/>
              <w:szCs w:val="20"/>
              <w:lang w:bidi="fa-IR"/>
            </w:rPr>
            <w:t>IN.OD.018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48B" w:rsidRDefault="00B6448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45BE1"/>
    <w:rsid w:val="002877B4"/>
    <w:rsid w:val="003701CF"/>
    <w:rsid w:val="003A5A76"/>
    <w:rsid w:val="003D7965"/>
    <w:rsid w:val="003F6F39"/>
    <w:rsid w:val="00423B27"/>
    <w:rsid w:val="0043637D"/>
    <w:rsid w:val="0057231C"/>
    <w:rsid w:val="00577537"/>
    <w:rsid w:val="005F071E"/>
    <w:rsid w:val="006300F5"/>
    <w:rsid w:val="006611D8"/>
    <w:rsid w:val="00692C1B"/>
    <w:rsid w:val="007531E5"/>
    <w:rsid w:val="00853DDA"/>
    <w:rsid w:val="009B3B3D"/>
    <w:rsid w:val="009B495A"/>
    <w:rsid w:val="00A55E39"/>
    <w:rsid w:val="00AA6E6C"/>
    <w:rsid w:val="00B64065"/>
    <w:rsid w:val="00B6448B"/>
    <w:rsid w:val="00BA4287"/>
    <w:rsid w:val="00BD286A"/>
    <w:rsid w:val="00C71465"/>
    <w:rsid w:val="00C96B19"/>
    <w:rsid w:val="00D22D18"/>
    <w:rsid w:val="00D34F65"/>
    <w:rsid w:val="00D546D7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B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2012-09-10T10:11:00Z</dcterms:created>
  <dcterms:modified xsi:type="dcterms:W3CDTF">2012-09-15T11:37:00Z</dcterms:modified>
</cp:coreProperties>
</file>