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47E9B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اجرای نقاط مشخص کننده تراز ارتفاعی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C96B19" w:rsidRDefault="00847E9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C96B19" w:rsidRDefault="00847E9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47E9B" w:rsidRPr="00C96B19" w:rsidRDefault="00847E9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47E9B" w:rsidRPr="00C96B19" w:rsidRDefault="00847E9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47E9B" w:rsidRPr="00C96B19" w:rsidRDefault="00847E9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C96B19" w:rsidRDefault="00847E9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C96B19" w:rsidRDefault="00847E9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C96B19" w:rsidRDefault="00847E9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تمیزکاری زیرکار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حصول اطمینان از تکمیل کارهای تاسیسات مکانیکی و الکتریکی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تطابق ضخامت کف سازی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کنترل زمان استفاده از بتن بعد از اتمام ساخت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  <w:r w:rsidRPr="00D41F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41F80">
              <w:rPr>
                <w:rFonts w:cs="B Nazanin" w:hint="cs"/>
                <w:sz w:val="18"/>
                <w:szCs w:val="18"/>
                <w:rtl/>
                <w:lang w:bidi="fa-IR"/>
              </w:rPr>
              <w:t>9-5-3-4</w:t>
            </w:r>
          </w:p>
        </w:tc>
      </w:tr>
      <w:tr w:rsidR="00847E9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تطابق نسبت مواد مصرف شده در ملات با مشخصات فنی و طرح اختلاط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  <w:r w:rsidRPr="00D41F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41F80">
              <w:rPr>
                <w:rFonts w:cs="B Nazanin" w:hint="cs"/>
                <w:sz w:val="18"/>
                <w:szCs w:val="18"/>
                <w:rtl/>
                <w:lang w:bidi="fa-IR"/>
              </w:rPr>
              <w:t>9-5-3</w:t>
            </w:r>
          </w:p>
        </w:tc>
      </w:tr>
      <w:tr w:rsidR="00847E9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کیفیت لیسه ای کردن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تطابق تراز کف سازی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نگهداری و محافظت از سطح کار (عمل آوری)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ایجاد درز با پلی استایرن یا </w:t>
            </w:r>
            <w:r w:rsidRPr="00561DAF">
              <w:rPr>
                <w:rFonts w:cs="Nazanin"/>
                <w:sz w:val="20"/>
                <w:szCs w:val="20"/>
                <w:lang w:bidi="fa-IR"/>
              </w:rPr>
              <w:t>Spacer</w:t>
            </w: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رعایت دمای محیط هنگام انجام عملیات کف سازی (بالاتراز5 درجه)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8E2AFB">
            <w:pPr>
              <w:jc w:val="center"/>
            </w:pPr>
            <w:r w:rsidRPr="00D41F8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47E9B" w:rsidRPr="00D41F80" w:rsidRDefault="00847E9B" w:rsidP="008E2AF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41F80">
              <w:rPr>
                <w:rFonts w:cs="B Nazanin" w:hint="cs"/>
                <w:sz w:val="18"/>
                <w:szCs w:val="18"/>
                <w:rtl/>
                <w:lang w:bidi="fa-IR"/>
              </w:rPr>
              <w:t>10-3-2-4</w:t>
            </w: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561DAF" w:rsidRDefault="00847E9B" w:rsidP="008E2AF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561DAF" w:rsidRDefault="00847E9B" w:rsidP="008E2AF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561DAF">
              <w:rPr>
                <w:rFonts w:cs="Nazanin" w:hint="cs"/>
                <w:sz w:val="20"/>
                <w:szCs w:val="20"/>
                <w:rtl/>
                <w:lang w:bidi="fa-IR"/>
              </w:rPr>
              <w:t>تمیز 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Pr="00597250" w:rsidRDefault="00847E9B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47E9B" w:rsidRPr="00597250" w:rsidRDefault="00847E9B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B34394" w:rsidRDefault="00847E9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B34394" w:rsidRDefault="00847E9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Default="00847E9B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847E9B" w:rsidRPr="00A72046" w:rsidRDefault="00847E9B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47E9B" w:rsidRPr="002877B4" w:rsidTr="003D7965">
        <w:trPr>
          <w:jc w:val="center"/>
        </w:trPr>
        <w:tc>
          <w:tcPr>
            <w:tcW w:w="170" w:type="pct"/>
            <w:vAlign w:val="center"/>
          </w:tcPr>
          <w:p w:rsidR="00847E9B" w:rsidRPr="00383AE5" w:rsidRDefault="00847E9B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47E9B" w:rsidRPr="00383AE5" w:rsidRDefault="00847E9B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47E9B" w:rsidRPr="00C96B19" w:rsidRDefault="00847E9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47E9B" w:rsidRPr="00BD286A" w:rsidRDefault="00847E9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47E9B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47E9B" w:rsidRPr="00383AE5" w:rsidRDefault="00847E9B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383AE5" w:rsidRDefault="00847E9B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47E9B" w:rsidRPr="00C96B19" w:rsidRDefault="00847E9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47E9B" w:rsidRPr="00BD286A" w:rsidRDefault="00847E9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47E9B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47E9B" w:rsidRPr="00197476" w:rsidRDefault="00847E9B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7E9B" w:rsidRPr="00597250" w:rsidRDefault="00847E9B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7E9B" w:rsidRPr="002877B4" w:rsidRDefault="00847E9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47E9B" w:rsidRPr="00C96B19" w:rsidRDefault="00847E9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47E9B" w:rsidRPr="00BD286A" w:rsidRDefault="00847E9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674CE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CED" w:rsidRDefault="00674CED" w:rsidP="00BA4287">
      <w:r>
        <w:separator/>
      </w:r>
    </w:p>
  </w:endnote>
  <w:endnote w:type="continuationSeparator" w:id="1">
    <w:p w:rsidR="00674CED" w:rsidRDefault="00674CE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DAF" w:rsidRDefault="00561D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87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87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87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47E9B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847E9B">
            <w:rPr>
              <w:color w:val="000000"/>
              <w:sz w:val="20"/>
              <w:szCs w:val="20"/>
            </w:rPr>
            <w:t>1</w:t>
          </w:r>
          <w:r w:rsidR="003F598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297F4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297F4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74CE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297F4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74CED" w:rsidRPr="00674CE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DAF" w:rsidRDefault="00561D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CED" w:rsidRDefault="00674CED" w:rsidP="00BA4287">
      <w:r>
        <w:separator/>
      </w:r>
    </w:p>
  </w:footnote>
  <w:footnote w:type="continuationSeparator" w:id="1">
    <w:p w:rsidR="00674CED" w:rsidRDefault="00674CE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DAF" w:rsidRDefault="00561D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847E9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47E9B" w:rsidRPr="00BA4287" w:rsidRDefault="00847E9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47E9B" w:rsidRPr="00D41F80" w:rsidRDefault="00847E9B" w:rsidP="008E2AF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41F80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847E9B" w:rsidRPr="00D41F80" w:rsidRDefault="00847E9B" w:rsidP="008E2AF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41F80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کف سازی با ملات ماسه و سیمان با سطح لیسه ای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47E9B" w:rsidRPr="00BA4287" w:rsidRDefault="00847E9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47E9B" w:rsidRPr="00124FAF" w:rsidRDefault="00847E9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847E9B" w:rsidRPr="00124FAF" w:rsidRDefault="00847E9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847E9B" w:rsidRPr="00124FAF" w:rsidRDefault="00847E9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847E9B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847E9B" w:rsidRPr="00BA4287" w:rsidRDefault="00847E9B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847E9B" w:rsidRPr="00BA4287" w:rsidRDefault="00847E9B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847E9B" w:rsidRPr="00BA4287" w:rsidRDefault="00847E9B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847E9B" w:rsidRPr="00BA4287" w:rsidRDefault="00847E9B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847E9B" w:rsidRPr="00BA4287" w:rsidRDefault="00847E9B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847E9B" w:rsidRPr="00D41F80" w:rsidRDefault="00847E9B" w:rsidP="008E2AFB">
          <w:pPr>
            <w:rPr>
              <w:rFonts w:cs="B Nazanin"/>
              <w:b/>
              <w:bCs/>
              <w:rtl/>
              <w:lang w:bidi="fa-IR"/>
            </w:rPr>
          </w:pPr>
          <w:r w:rsidRPr="00D41F80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847E9B" w:rsidRPr="00D41F80" w:rsidRDefault="00847E9B" w:rsidP="008E2AFB">
          <w:pPr>
            <w:rPr>
              <w:rFonts w:cs="B Nazanin"/>
              <w:b/>
              <w:bCs/>
              <w:rtl/>
              <w:lang w:bidi="fa-IR"/>
            </w:rPr>
          </w:pPr>
        </w:p>
        <w:p w:rsidR="00847E9B" w:rsidRPr="00D41F80" w:rsidRDefault="00847E9B" w:rsidP="008E2AF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D41F8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847E9B" w:rsidRPr="00D41F80" w:rsidRDefault="00847E9B" w:rsidP="008E2AFB">
          <w:pPr>
            <w:jc w:val="right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D41F80">
            <w:rPr>
              <w:rFonts w:cs="B Nazanin"/>
              <w:b/>
              <w:bCs/>
              <w:sz w:val="20"/>
              <w:szCs w:val="20"/>
              <w:lang w:bidi="fa-IR"/>
            </w:rPr>
            <w:t>IN.OD.017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DAF" w:rsidRDefault="00561DA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A0267"/>
    <w:rsid w:val="000C6FF3"/>
    <w:rsid w:val="000D72FA"/>
    <w:rsid w:val="00124FAF"/>
    <w:rsid w:val="00242802"/>
    <w:rsid w:val="002877B4"/>
    <w:rsid w:val="00297F49"/>
    <w:rsid w:val="003701CF"/>
    <w:rsid w:val="003D7965"/>
    <w:rsid w:val="003F5983"/>
    <w:rsid w:val="003F6F39"/>
    <w:rsid w:val="00423B27"/>
    <w:rsid w:val="0043637D"/>
    <w:rsid w:val="00544BF7"/>
    <w:rsid w:val="00561DAF"/>
    <w:rsid w:val="0057231C"/>
    <w:rsid w:val="00577537"/>
    <w:rsid w:val="006300F5"/>
    <w:rsid w:val="006611D8"/>
    <w:rsid w:val="00674CED"/>
    <w:rsid w:val="007531E5"/>
    <w:rsid w:val="00847E9B"/>
    <w:rsid w:val="00853DDA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67AB0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2012-09-10T11:26:00Z</dcterms:created>
  <dcterms:modified xsi:type="dcterms:W3CDTF">2012-09-15T11:36:00Z</dcterms:modified>
</cp:coreProperties>
</file>