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F29C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تطابق محل های سیمانکاری با نقشه های اجرایی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C96B19" w:rsidRDefault="008F29C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F29C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کارهای تاسیساتی و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F29C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محل عبور لوله های آب باران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نسبت حجم سیمان در ملات و نوع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نصب مش قبل از سیمانکاری در محلهای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8F29C7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کرم بندی و شمشه کشی سطوح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F29C7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دما هنگام ساخت ملات و مدت مصرف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9-5-3</w:t>
            </w: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حداقل ضخامت لازم قشر آستر(1.5 سانتیمتر)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مقدار و نوع ماله کشی(جمع نشدن قسمت نرم ملات روی سطح)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12-3-1-1</w:t>
            </w: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عمل آوری و آب پاشی بلافاصله بعد ازگرفتن ملات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کنترل عدم ترک خوردگی و جداشدگی و ناهمواری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حفاظت و نظافت بموقع پروفیل ها و نمای سنگ و آجر مجاور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F29C7" w:rsidRPr="002877B4" w:rsidTr="003D7965">
        <w:trPr>
          <w:jc w:val="center"/>
        </w:trPr>
        <w:tc>
          <w:tcPr>
            <w:tcW w:w="170" w:type="pct"/>
            <w:vAlign w:val="center"/>
          </w:tcPr>
          <w:p w:rsidR="008F29C7" w:rsidRPr="008F29C7" w:rsidRDefault="008F29C7" w:rsidP="0062322F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F29C7" w:rsidRPr="008F29C7" w:rsidRDefault="008F29C7" w:rsidP="0062322F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8F29C7">
              <w:rPr>
                <w:rFonts w:cs="Nazanin" w:hint="cs"/>
                <w:sz w:val="20"/>
                <w:szCs w:val="20"/>
                <w:rtl/>
                <w:lang w:bidi="fa-IR"/>
              </w:rPr>
              <w:t>نگه داری لایه آستر به صورت مرطوب(به مدت یک هفته)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F29C7" w:rsidRDefault="008F29C7" w:rsidP="0062322F">
            <w:pPr>
              <w:jc w:val="center"/>
            </w:pPr>
            <w:r w:rsidRPr="00C951B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8F29C7" w:rsidRPr="00C951B1" w:rsidRDefault="008F29C7" w:rsidP="0062322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951B1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8F29C7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F29C7" w:rsidRPr="00383AE5" w:rsidRDefault="008F29C7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383AE5" w:rsidRDefault="008F29C7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F29C7" w:rsidRPr="00C96B19" w:rsidRDefault="008F29C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F29C7" w:rsidRPr="00BD286A" w:rsidRDefault="008F29C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F29C7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F29C7" w:rsidRPr="00197476" w:rsidRDefault="008F29C7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9C7" w:rsidRPr="00597250" w:rsidRDefault="008F29C7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9C7" w:rsidRPr="002877B4" w:rsidRDefault="008F29C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F29C7" w:rsidRPr="00C96B19" w:rsidRDefault="008F29C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F29C7" w:rsidRPr="00BD286A" w:rsidRDefault="008F29C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6B0E6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E67" w:rsidRDefault="006B0E67" w:rsidP="00BA4287">
      <w:r>
        <w:separator/>
      </w:r>
    </w:p>
  </w:endnote>
  <w:endnote w:type="continuationSeparator" w:id="1">
    <w:p w:rsidR="006B0E67" w:rsidRDefault="006B0E6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9C7" w:rsidRDefault="008F29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72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72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73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F29C7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8F29C7">
            <w:rPr>
              <w:color w:val="000000"/>
              <w:sz w:val="20"/>
              <w:szCs w:val="20"/>
            </w:rPr>
            <w:t>5</w:t>
          </w:r>
          <w:r w:rsidR="0016370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4474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4474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B0E6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4474F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B0E67" w:rsidRPr="006B0E6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9C7" w:rsidRDefault="008F29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E67" w:rsidRDefault="006B0E67" w:rsidP="00BA4287">
      <w:r>
        <w:separator/>
      </w:r>
    </w:p>
  </w:footnote>
  <w:footnote w:type="continuationSeparator" w:id="1">
    <w:p w:rsidR="006B0E67" w:rsidRDefault="006B0E6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9C7" w:rsidRDefault="008F29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8F29C7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F29C7" w:rsidRPr="00BA4287" w:rsidRDefault="008F29C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F29C7" w:rsidRPr="00C951B1" w:rsidRDefault="008F29C7" w:rsidP="0062322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951B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8F29C7" w:rsidRPr="00C951B1" w:rsidRDefault="008F29C7" w:rsidP="0062322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951B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سیمانکاری آستر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F29C7" w:rsidRPr="00BA4287" w:rsidRDefault="008F29C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F29C7" w:rsidRPr="00124FAF" w:rsidRDefault="008F29C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8F29C7" w:rsidRPr="00124FAF" w:rsidRDefault="008F29C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8F29C7" w:rsidRPr="00124FAF" w:rsidRDefault="008F29C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9C7" w:rsidRDefault="008F29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63703"/>
    <w:rsid w:val="00242802"/>
    <w:rsid w:val="002877B4"/>
    <w:rsid w:val="0033389C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6B0E67"/>
    <w:rsid w:val="007531E5"/>
    <w:rsid w:val="00853DDA"/>
    <w:rsid w:val="008F29C7"/>
    <w:rsid w:val="009B3B3D"/>
    <w:rsid w:val="00A142ED"/>
    <w:rsid w:val="00A55E39"/>
    <w:rsid w:val="00AA6E6C"/>
    <w:rsid w:val="00B64065"/>
    <w:rsid w:val="00BA4287"/>
    <w:rsid w:val="00BD286A"/>
    <w:rsid w:val="00C40788"/>
    <w:rsid w:val="00C4474F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2012-09-10T11:52:00Z</dcterms:created>
  <dcterms:modified xsi:type="dcterms:W3CDTF">2012-09-15T11:34:00Z</dcterms:modified>
</cp:coreProperties>
</file>