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52498C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52498C" w:rsidRPr="00830236" w:rsidRDefault="0052498C" w:rsidP="009B1EE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2498C" w:rsidRPr="00830236" w:rsidRDefault="0052498C" w:rsidP="009B1EE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تعیین محل های موردنظر برای اجرای عایق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C96B19" w:rsidRDefault="0052498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C96B19" w:rsidRDefault="0052498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2498C" w:rsidRPr="00C96B19" w:rsidRDefault="0052498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2498C" w:rsidRPr="00C96B19" w:rsidRDefault="0052498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2498C" w:rsidRPr="00C96B19" w:rsidRDefault="0052498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C96B19" w:rsidRDefault="0052498C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C96B19" w:rsidRDefault="0052498C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C96B19" w:rsidRDefault="0052498C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2498C" w:rsidRDefault="0052498C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52498C" w:rsidRPr="006A546A" w:rsidRDefault="005249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2498C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52498C" w:rsidRPr="00830236" w:rsidRDefault="0052498C" w:rsidP="009B1EE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2498C" w:rsidRPr="00830236" w:rsidRDefault="0052498C" w:rsidP="009B1EE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تمیزکاری سطوح و برداشتن پوسته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2498C" w:rsidRDefault="0052498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2498C" w:rsidRPr="006A546A" w:rsidRDefault="005249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2498C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52498C" w:rsidRPr="00830236" w:rsidRDefault="0052498C" w:rsidP="009B1EE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2498C" w:rsidRPr="00830236" w:rsidRDefault="0052498C" w:rsidP="009B1EE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پیش بینی اجرای بست ها ، آویزها و سایر قطعات جهت جلوگیری از صدمات بعدی به عایق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2498C" w:rsidRDefault="0052498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2498C" w:rsidRPr="006A546A" w:rsidRDefault="005249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2498C" w:rsidRPr="002877B4" w:rsidTr="003D7965">
        <w:trPr>
          <w:jc w:val="center"/>
        </w:trPr>
        <w:tc>
          <w:tcPr>
            <w:tcW w:w="170" w:type="pct"/>
            <w:vAlign w:val="center"/>
          </w:tcPr>
          <w:p w:rsidR="0052498C" w:rsidRPr="00830236" w:rsidRDefault="0052498C" w:rsidP="009B1EE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2498C" w:rsidRPr="00830236" w:rsidRDefault="0052498C" w:rsidP="009B1EE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اجرای کامل پوشش اولیه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2498C" w:rsidRDefault="0052498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2498C" w:rsidRPr="006A546A" w:rsidRDefault="005249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2498C" w:rsidRPr="002877B4" w:rsidTr="003D7965">
        <w:trPr>
          <w:jc w:val="center"/>
        </w:trPr>
        <w:tc>
          <w:tcPr>
            <w:tcW w:w="170" w:type="pct"/>
            <w:vAlign w:val="center"/>
          </w:tcPr>
          <w:p w:rsidR="0052498C" w:rsidRPr="00830236" w:rsidRDefault="0052498C" w:rsidP="009B1EE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2498C" w:rsidRPr="00830236" w:rsidRDefault="0052498C" w:rsidP="009B1EE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کنترل نسبت مواد (20کیلوگرم مواد در 34 لیتر آب)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2498C" w:rsidRPr="006A546A" w:rsidRDefault="0052498C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2498C" w:rsidRPr="006A546A" w:rsidRDefault="005249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2498C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52498C" w:rsidRPr="00830236" w:rsidRDefault="0052498C" w:rsidP="009B1EE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2498C" w:rsidRPr="00830236" w:rsidRDefault="0052498C" w:rsidP="009B1EE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کنترل زمان مناسب مخلوط کردن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2498C" w:rsidRDefault="0052498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2498C" w:rsidRPr="006A546A" w:rsidRDefault="005249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2498C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52498C" w:rsidRPr="00830236" w:rsidRDefault="0052498C" w:rsidP="009B1EE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2498C" w:rsidRPr="00830236" w:rsidRDefault="0052498C" w:rsidP="009B1EE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پیش بینی حفاظت سایر نقاط از پوشش مدارعایق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2498C" w:rsidRDefault="0052498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2498C" w:rsidRPr="006A546A" w:rsidRDefault="005249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2498C" w:rsidRPr="002877B4" w:rsidTr="003D7965">
        <w:trPr>
          <w:jc w:val="center"/>
        </w:trPr>
        <w:tc>
          <w:tcPr>
            <w:tcW w:w="170" w:type="pct"/>
            <w:vAlign w:val="center"/>
          </w:tcPr>
          <w:p w:rsidR="0052498C" w:rsidRPr="00830236" w:rsidRDefault="0052498C" w:rsidP="009B1EE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2498C" w:rsidRPr="00830236" w:rsidRDefault="0052498C" w:rsidP="009B1EE9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کیفیت لایه اول حفاظ (سطح چسب مربوطه)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2498C" w:rsidRDefault="0052498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2498C" w:rsidRPr="006A546A" w:rsidRDefault="005249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2498C" w:rsidRPr="002877B4" w:rsidTr="003D7965">
        <w:trPr>
          <w:jc w:val="center"/>
        </w:trPr>
        <w:tc>
          <w:tcPr>
            <w:tcW w:w="170" w:type="pct"/>
            <w:vAlign w:val="center"/>
          </w:tcPr>
          <w:p w:rsidR="0052498C" w:rsidRPr="00830236" w:rsidRDefault="0052498C" w:rsidP="009B1EE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2498C" w:rsidRPr="00830236" w:rsidRDefault="0052498C" w:rsidP="009B1EE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کنترل ضخامت لایه دوم محافظ با گیج های مخصوص مطابق مشخصات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2498C" w:rsidRDefault="0052498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2498C" w:rsidRPr="006A546A" w:rsidRDefault="005249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2498C" w:rsidRPr="002877B4" w:rsidTr="003D7965">
        <w:trPr>
          <w:jc w:val="center"/>
        </w:trPr>
        <w:tc>
          <w:tcPr>
            <w:tcW w:w="170" w:type="pct"/>
            <w:vAlign w:val="center"/>
          </w:tcPr>
          <w:p w:rsidR="0052498C" w:rsidRPr="00830236" w:rsidRDefault="0052498C" w:rsidP="009B1EE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2498C" w:rsidRPr="00830236" w:rsidRDefault="0052498C" w:rsidP="009B1EE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کنترل یکنواختی سطح پوشش داده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2498C" w:rsidRDefault="0052498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2498C" w:rsidRPr="006A546A" w:rsidRDefault="005249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2498C" w:rsidRPr="002877B4" w:rsidTr="003D7965">
        <w:trPr>
          <w:jc w:val="center"/>
        </w:trPr>
        <w:tc>
          <w:tcPr>
            <w:tcW w:w="170" w:type="pct"/>
            <w:vAlign w:val="center"/>
          </w:tcPr>
          <w:p w:rsidR="0052498C" w:rsidRPr="00830236" w:rsidRDefault="0052498C" w:rsidP="009B1EE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2498C" w:rsidRPr="00830236" w:rsidRDefault="0052498C" w:rsidP="009B1EE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پیش بینی دمای مناسب برای نگهداری پوشش (</w:t>
            </w:r>
            <w:r w:rsidRPr="00830236">
              <w:rPr>
                <w:sz w:val="20"/>
                <w:szCs w:val="20"/>
                <w:rtl/>
                <w:lang w:bidi="fa-IR"/>
              </w:rPr>
              <w:t>с</w:t>
            </w: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45-5 )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2498C" w:rsidRDefault="0052498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2498C" w:rsidRPr="006A546A" w:rsidRDefault="005249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2498C" w:rsidRPr="002877B4" w:rsidTr="003D7965">
        <w:trPr>
          <w:jc w:val="center"/>
        </w:trPr>
        <w:tc>
          <w:tcPr>
            <w:tcW w:w="170" w:type="pct"/>
            <w:vAlign w:val="center"/>
          </w:tcPr>
          <w:p w:rsidR="0052498C" w:rsidRPr="00830236" w:rsidRDefault="0052498C" w:rsidP="009B1EE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2498C" w:rsidRPr="00830236" w:rsidRDefault="0052498C" w:rsidP="009B1EE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پیش بینی های لازم جهت جلوگیری ازتماس در زمان نگهداری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2498C" w:rsidRDefault="0052498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2498C" w:rsidRPr="006A546A" w:rsidRDefault="005249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2498C" w:rsidRPr="002877B4" w:rsidTr="0052498C">
        <w:trPr>
          <w:jc w:val="center"/>
        </w:trPr>
        <w:tc>
          <w:tcPr>
            <w:tcW w:w="170" w:type="pct"/>
            <w:vAlign w:val="center"/>
          </w:tcPr>
          <w:p w:rsidR="0052498C" w:rsidRPr="00830236" w:rsidRDefault="0052498C" w:rsidP="009B1EE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2498C" w:rsidRPr="00830236" w:rsidRDefault="0052498C" w:rsidP="009B1EE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30236">
              <w:rPr>
                <w:rFonts w:cs="Nazanin" w:hint="cs"/>
                <w:sz w:val="20"/>
                <w:szCs w:val="20"/>
                <w:rtl/>
                <w:lang w:bidi="fa-IR"/>
              </w:rPr>
              <w:t>تمیزکاری و پاک سازی محل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2498C" w:rsidRDefault="0052498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2498C" w:rsidRPr="006A546A" w:rsidRDefault="005249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2498C" w:rsidRPr="002877B4" w:rsidTr="0052498C">
        <w:trPr>
          <w:jc w:val="center"/>
        </w:trPr>
        <w:tc>
          <w:tcPr>
            <w:tcW w:w="170" w:type="pct"/>
            <w:vAlign w:val="center"/>
          </w:tcPr>
          <w:p w:rsidR="0052498C" w:rsidRPr="00F42C0C" w:rsidRDefault="0052498C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2498C" w:rsidRPr="00F42C0C" w:rsidRDefault="0052498C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2498C" w:rsidRDefault="0052498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2498C" w:rsidRPr="006A546A" w:rsidRDefault="005249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2498C" w:rsidRPr="002877B4" w:rsidTr="0052498C">
        <w:trPr>
          <w:jc w:val="center"/>
        </w:trPr>
        <w:tc>
          <w:tcPr>
            <w:tcW w:w="170" w:type="pct"/>
            <w:vAlign w:val="center"/>
          </w:tcPr>
          <w:p w:rsidR="0052498C" w:rsidRPr="00F42C0C" w:rsidRDefault="0052498C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F42C0C" w:rsidRDefault="0052498C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52498C" w:rsidRDefault="0052498C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52498C" w:rsidRPr="006A546A" w:rsidRDefault="005249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2498C" w:rsidRPr="002877B4" w:rsidTr="0052498C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52498C" w:rsidRPr="00F42C0C" w:rsidRDefault="0052498C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498C" w:rsidRPr="00F42C0C" w:rsidRDefault="0052498C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498C" w:rsidRPr="002877B4" w:rsidRDefault="0052498C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2498C" w:rsidRDefault="0052498C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2498C" w:rsidRPr="006A546A" w:rsidRDefault="005249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28627A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27A" w:rsidRDefault="0028627A" w:rsidP="00BA4287">
      <w:r>
        <w:separator/>
      </w:r>
    </w:p>
  </w:endnote>
  <w:endnote w:type="continuationSeparator" w:id="1">
    <w:p w:rsidR="0028627A" w:rsidRDefault="0028627A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8C" w:rsidRDefault="0071418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30306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30307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308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52498C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52498C">
            <w:rPr>
              <w:color w:val="000000"/>
              <w:sz w:val="20"/>
              <w:szCs w:val="20"/>
            </w:rPr>
            <w:t>304</w:t>
          </w:r>
          <w:r w:rsidR="0071418C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88179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88179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28627A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88179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28627A" w:rsidRPr="0028627A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8C" w:rsidRDefault="007141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27A" w:rsidRDefault="0028627A" w:rsidP="00BA4287">
      <w:r>
        <w:separator/>
      </w:r>
    </w:p>
  </w:footnote>
  <w:footnote w:type="continuationSeparator" w:id="1">
    <w:p w:rsidR="0028627A" w:rsidRDefault="0028627A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8C" w:rsidRDefault="0071418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52498C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52498C" w:rsidRPr="00BA4287" w:rsidRDefault="0052498C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52498C" w:rsidRPr="00F42C0C" w:rsidRDefault="0052498C" w:rsidP="009B1EE9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F42C0C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52498C" w:rsidRPr="00F42C0C" w:rsidRDefault="0052498C" w:rsidP="009B1EE9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F42C0C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پوشش محافظ در برابر حریق ( پایه سیمانی 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52498C" w:rsidRPr="00BA4287" w:rsidRDefault="0052498C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52498C" w:rsidRPr="00124FAF" w:rsidRDefault="0052498C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52498C" w:rsidRPr="00124FAF" w:rsidRDefault="0052498C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52498C" w:rsidRPr="00124FAF" w:rsidRDefault="0052498C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52498C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52498C" w:rsidRPr="00BA4287" w:rsidRDefault="0052498C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52498C" w:rsidRPr="00BA4287" w:rsidRDefault="0052498C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52498C" w:rsidRPr="00BA4287" w:rsidRDefault="0052498C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52498C" w:rsidRPr="00BA4287" w:rsidRDefault="0052498C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52498C" w:rsidRPr="00BA4287" w:rsidRDefault="0052498C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52498C" w:rsidRPr="00F42C0C" w:rsidRDefault="0052498C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52498C" w:rsidRPr="00F42C0C" w:rsidRDefault="0052498C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52498C" w:rsidRPr="00F42C0C" w:rsidRDefault="0052498C" w:rsidP="009B1EE9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52498C" w:rsidRPr="00F42C0C" w:rsidRDefault="0052498C" w:rsidP="009B1EE9">
          <w:pPr>
            <w:jc w:val="right"/>
            <w:rPr>
              <w:rFonts w:cs="B Nazanin"/>
              <w:b/>
              <w:bCs/>
              <w:sz w:val="20"/>
              <w:szCs w:val="20"/>
              <w:lang w:bidi="fa-IR"/>
            </w:rPr>
          </w:pPr>
          <w:r w:rsidRPr="00F42C0C">
            <w:rPr>
              <w:rFonts w:cs="B Nazanin"/>
              <w:b/>
              <w:bCs/>
              <w:sz w:val="20"/>
              <w:szCs w:val="20"/>
              <w:lang w:bidi="fa-IR"/>
            </w:rPr>
            <w:t>IN.QC.01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8C" w:rsidRDefault="0071418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2137BF"/>
    <w:rsid w:val="00242802"/>
    <w:rsid w:val="0028627A"/>
    <w:rsid w:val="002877B4"/>
    <w:rsid w:val="002A51B6"/>
    <w:rsid w:val="003701CF"/>
    <w:rsid w:val="003D7965"/>
    <w:rsid w:val="003F6F39"/>
    <w:rsid w:val="00423B27"/>
    <w:rsid w:val="0043637D"/>
    <w:rsid w:val="0052191D"/>
    <w:rsid w:val="0052498C"/>
    <w:rsid w:val="00544BF7"/>
    <w:rsid w:val="00561AFD"/>
    <w:rsid w:val="0057231C"/>
    <w:rsid w:val="00577537"/>
    <w:rsid w:val="006300F5"/>
    <w:rsid w:val="006611D8"/>
    <w:rsid w:val="0071418C"/>
    <w:rsid w:val="007531E5"/>
    <w:rsid w:val="007B4FE8"/>
    <w:rsid w:val="00830236"/>
    <w:rsid w:val="00853DDA"/>
    <w:rsid w:val="00881796"/>
    <w:rsid w:val="00941C64"/>
    <w:rsid w:val="00982E08"/>
    <w:rsid w:val="009B3B3D"/>
    <w:rsid w:val="009D2F56"/>
    <w:rsid w:val="00A142ED"/>
    <w:rsid w:val="00A174DF"/>
    <w:rsid w:val="00A4438F"/>
    <w:rsid w:val="00A55E39"/>
    <w:rsid w:val="00AA6E6C"/>
    <w:rsid w:val="00B64065"/>
    <w:rsid w:val="00BA4287"/>
    <w:rsid w:val="00BD286A"/>
    <w:rsid w:val="00C71465"/>
    <w:rsid w:val="00C83F5C"/>
    <w:rsid w:val="00C96B19"/>
    <w:rsid w:val="00CA128A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60673"/>
    <w:rsid w:val="00F63390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8</cp:revision>
  <dcterms:created xsi:type="dcterms:W3CDTF">2012-09-11T03:55:00Z</dcterms:created>
  <dcterms:modified xsi:type="dcterms:W3CDTF">2012-09-15T11:28:00Z</dcterms:modified>
</cp:coreProperties>
</file>